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8C57E0">
      <w:pPr>
        <w:spacing w:after="120" w:line="220" w:lineRule="exact"/>
        <w:ind w:left="6372"/>
        <w:jc w:val="center"/>
        <w:rPr>
          <w:sz w:val="24"/>
          <w:szCs w:val="24"/>
        </w:rPr>
      </w:pPr>
      <w:bookmarkStart w:id="0" w:name="_GoBack"/>
      <w:r w:rsidRPr="00BC285F">
        <w:rPr>
          <w:sz w:val="24"/>
          <w:szCs w:val="24"/>
        </w:rPr>
        <w:t xml:space="preserve">Приложение </w:t>
      </w:r>
      <w:r w:rsidR="00A64775">
        <w:rPr>
          <w:sz w:val="24"/>
          <w:szCs w:val="24"/>
        </w:rPr>
        <w:t>1</w:t>
      </w:r>
      <w:r w:rsidR="00A830E1">
        <w:rPr>
          <w:sz w:val="24"/>
          <w:szCs w:val="24"/>
        </w:rPr>
        <w:t>3</w:t>
      </w:r>
    </w:p>
    <w:p w:rsidR="00F8057F" w:rsidRPr="00BC285F" w:rsidRDefault="00F8057F" w:rsidP="008C57E0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244B0F" w:rsidP="008C57E0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8C57E0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</w:t>
      </w:r>
      <w:bookmarkEnd w:id="0"/>
      <w:r w:rsidRPr="00BC285F">
        <w:rPr>
          <w:sz w:val="24"/>
          <w:szCs w:val="24"/>
        </w:rPr>
        <w:t xml:space="preserve">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244B0F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A830E1" w:rsidRPr="00BC5322" w:rsidRDefault="00A830E1" w:rsidP="00A830E1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Pr="005F4956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956">
        <w:rPr>
          <w:rFonts w:ascii="Times New Roman" w:hAnsi="Times New Roman" w:cs="Times New Roman"/>
          <w:sz w:val="28"/>
          <w:szCs w:val="28"/>
        </w:rPr>
        <w:t xml:space="preserve">Распределение дотаций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956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956">
        <w:rPr>
          <w:rFonts w:ascii="Times New Roman" w:hAnsi="Times New Roman" w:cs="Times New Roman"/>
          <w:sz w:val="28"/>
          <w:szCs w:val="28"/>
        </w:rPr>
        <w:t xml:space="preserve">муниципальных районов (городских округов)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F4956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F4956">
        <w:rPr>
          <w:rFonts w:ascii="Times New Roman" w:hAnsi="Times New Roman" w:cs="Times New Roman"/>
          <w:sz w:val="28"/>
          <w:szCs w:val="28"/>
        </w:rPr>
        <w:t xml:space="preserve">агестан из республиканского фонда финансовой </w:t>
      </w:r>
    </w:p>
    <w:p w:rsidR="00A830E1" w:rsidRPr="005F4956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956">
        <w:rPr>
          <w:rFonts w:ascii="Times New Roman" w:hAnsi="Times New Roman" w:cs="Times New Roman"/>
          <w:sz w:val="28"/>
          <w:szCs w:val="28"/>
        </w:rPr>
        <w:t>поддержки муниципальных районов (городских округов)</w:t>
      </w:r>
      <w:r>
        <w:rPr>
          <w:rFonts w:ascii="Times New Roman" w:hAnsi="Times New Roman" w:cs="Times New Roman"/>
          <w:sz w:val="28"/>
          <w:szCs w:val="28"/>
        </w:rPr>
        <w:t xml:space="preserve"> на 2016</w:t>
      </w:r>
      <w:r w:rsidRPr="005F49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30E1" w:rsidRPr="00A11BCC" w:rsidRDefault="00A830E1" w:rsidP="00A830E1">
      <w:pPr>
        <w:pStyle w:val="ConsPlusNormal"/>
        <w:ind w:right="99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830E1" w:rsidRPr="00A830E1" w:rsidRDefault="00A830E1" w:rsidP="00A830E1">
      <w:pPr>
        <w:spacing w:after="120" w:line="240" w:lineRule="exact"/>
        <w:jc w:val="right"/>
        <w:rPr>
          <w:b w:val="0"/>
          <w:sz w:val="24"/>
          <w:szCs w:val="24"/>
        </w:rPr>
      </w:pPr>
      <w:r w:rsidRPr="00A830E1">
        <w:rPr>
          <w:b w:val="0"/>
          <w:sz w:val="24"/>
          <w:szCs w:val="24"/>
        </w:rPr>
        <w:t xml:space="preserve">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A830E1" w:rsidRPr="00A830E1" w:rsidTr="00A830E1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830E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830E1">
              <w:rPr>
                <w:sz w:val="24"/>
                <w:szCs w:val="24"/>
              </w:rPr>
              <w:t>Сумма</w:t>
            </w:r>
          </w:p>
        </w:tc>
      </w:tr>
    </w:tbl>
    <w:p w:rsidR="00A830E1" w:rsidRPr="00A830E1" w:rsidRDefault="00A830E1" w:rsidP="00A830E1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A830E1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2914"/>
        <w:gridCol w:w="992"/>
      </w:tblGrid>
      <w:tr w:rsidR="00A830E1" w:rsidRPr="00A830E1" w:rsidTr="00A830E1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830E1" w:rsidRPr="00A830E1" w:rsidRDefault="00A830E1" w:rsidP="00A830E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830E1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830E1">
              <w:rPr>
                <w:sz w:val="24"/>
                <w:szCs w:val="24"/>
              </w:rPr>
              <w:t>2</w:t>
            </w:r>
          </w:p>
        </w:tc>
      </w:tr>
      <w:tr w:rsidR="00A830E1" w:rsidRPr="00E56E4D" w:rsidTr="00A830E1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A830E1" w:rsidRPr="00E56E4D" w:rsidRDefault="00A830E1" w:rsidP="00A830E1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30E1" w:rsidRPr="00E56E4D" w:rsidRDefault="00A830E1" w:rsidP="00A830E1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3 137 852,00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58 640,00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110 587,00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72 194,00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34 473,00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91 684,00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118 993,00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132 529,00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50 566,00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66 797,00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43 001,00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80 300,00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86 173,00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28 750,00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82 437,00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80 575,00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78 561,00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97 961,00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94 703,00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53 950,00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18 640,00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39 698,00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68 871,00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49 207,00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113 816,00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122 401,00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51 590,00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23 602,00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62 681,00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73 193,00</w:t>
            </w:r>
          </w:p>
        </w:tc>
      </w:tr>
      <w:tr w:rsidR="00A830E1" w:rsidRPr="00E56E4D" w:rsidTr="00A830E1">
        <w:trPr>
          <w:gridAfter w:val="1"/>
          <w:wAfter w:w="992" w:type="dxa"/>
          <w:trHeight w:val="143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63 702,00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lastRenderedPageBreak/>
              <w:t xml:space="preserve">Табасаранский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129 471,00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130 178,00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96 646,00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199 882,00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42 800,00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51 392,00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73 510,00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56 451,00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64 232,00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78 134,00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64 881,00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408 688,00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73 895,00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131 970,00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31 853,00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26 187,00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50 171,00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46 226,00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48 386,00</w:t>
            </w:r>
          </w:p>
        </w:tc>
      </w:tr>
      <w:tr w:rsidR="00A830E1" w:rsidRPr="00E56E4D" w:rsidTr="00A830E1">
        <w:trPr>
          <w:gridAfter w:val="1"/>
          <w:wAfter w:w="992" w:type="dxa"/>
        </w:trPr>
        <w:tc>
          <w:tcPr>
            <w:tcW w:w="640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291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3 546 540,00</w:t>
            </w:r>
          </w:p>
        </w:tc>
      </w:tr>
    </w:tbl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Pr="00BC5322" w:rsidRDefault="00A830E1" w:rsidP="00A830E1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>Таблица 2</w:t>
      </w:r>
    </w:p>
    <w:p w:rsidR="00A830E1" w:rsidRPr="00A66EC2" w:rsidRDefault="00A830E1" w:rsidP="00A830E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A830E1" w:rsidRPr="00A66EC2" w:rsidRDefault="00A830E1" w:rsidP="00A830E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830E1" w:rsidRPr="00BC5322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C5322">
        <w:rPr>
          <w:rFonts w:ascii="Times New Roman" w:hAnsi="Times New Roman" w:cs="Times New Roman"/>
          <w:sz w:val="28"/>
          <w:szCs w:val="28"/>
        </w:rPr>
        <w:t xml:space="preserve">аспределение дотаций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5322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C5322">
        <w:rPr>
          <w:rFonts w:ascii="Times New Roman" w:hAnsi="Times New Roman" w:cs="Times New Roman"/>
          <w:sz w:val="28"/>
          <w:szCs w:val="28"/>
        </w:rPr>
        <w:t xml:space="preserve">поселений из республиканского фонда </w:t>
      </w:r>
      <w:proofErr w:type="gramStart"/>
      <w:r w:rsidRPr="00BC5322">
        <w:rPr>
          <w:rFonts w:ascii="Times New Roman" w:hAnsi="Times New Roman" w:cs="Times New Roman"/>
          <w:sz w:val="28"/>
          <w:szCs w:val="28"/>
        </w:rPr>
        <w:t>финансовой</w:t>
      </w:r>
      <w:proofErr w:type="gramEnd"/>
      <w:r w:rsidRPr="00BC53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0E1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поддержки поселений на 2016</w:t>
      </w:r>
      <w:r w:rsidRPr="00BC532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830E1" w:rsidRPr="00BC5322" w:rsidRDefault="00A830E1" w:rsidP="00A830E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30E1" w:rsidRPr="0014411D" w:rsidRDefault="00A830E1" w:rsidP="00A830E1">
      <w:pPr>
        <w:spacing w:after="120" w:line="240" w:lineRule="exact"/>
        <w:ind w:right="96"/>
        <w:jc w:val="right"/>
        <w:rPr>
          <w:b w:val="0"/>
          <w:sz w:val="24"/>
          <w:szCs w:val="24"/>
        </w:rPr>
      </w:pPr>
      <w:r w:rsidRPr="0014411D">
        <w:rPr>
          <w:b w:val="0"/>
          <w:sz w:val="24"/>
          <w:szCs w:val="24"/>
        </w:rPr>
        <w:t xml:space="preserve">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1"/>
        <w:gridCol w:w="2841"/>
        <w:gridCol w:w="992"/>
      </w:tblGrid>
      <w:tr w:rsidR="00A830E1" w:rsidRPr="0058315C" w:rsidTr="00A830E1">
        <w:tc>
          <w:tcPr>
            <w:tcW w:w="6481" w:type="dxa"/>
            <w:tcBorders>
              <w:left w:val="nil"/>
              <w:bottom w:val="nil"/>
            </w:tcBorders>
            <w:shd w:val="clear" w:color="auto" w:fill="auto"/>
          </w:tcPr>
          <w:p w:rsidR="00A830E1" w:rsidRPr="0014411D" w:rsidRDefault="00A830E1" w:rsidP="00A830E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833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30E1" w:rsidRPr="0014411D" w:rsidRDefault="00A830E1" w:rsidP="00A830E1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Сумма</w:t>
            </w:r>
          </w:p>
        </w:tc>
      </w:tr>
      <w:tr w:rsidR="00A830E1" w:rsidRPr="0058315C" w:rsidTr="00A830E1">
        <w:trPr>
          <w:tblHeader/>
        </w:trPr>
        <w:tc>
          <w:tcPr>
            <w:tcW w:w="6481" w:type="dxa"/>
            <w:tcBorders>
              <w:left w:val="nil"/>
              <w:bottom w:val="nil"/>
            </w:tcBorders>
            <w:shd w:val="clear" w:color="auto" w:fill="auto"/>
          </w:tcPr>
          <w:p w:rsidR="00A830E1" w:rsidRPr="0058315C" w:rsidRDefault="00A830E1" w:rsidP="00A830E1">
            <w:pPr>
              <w:spacing w:line="100" w:lineRule="exact"/>
              <w:jc w:val="center"/>
            </w:pPr>
          </w:p>
        </w:tc>
        <w:tc>
          <w:tcPr>
            <w:tcW w:w="3833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830E1" w:rsidRPr="0058315C" w:rsidRDefault="00A830E1" w:rsidP="00A830E1">
            <w:pPr>
              <w:spacing w:line="100" w:lineRule="exact"/>
              <w:jc w:val="center"/>
            </w:pPr>
          </w:p>
        </w:tc>
      </w:tr>
      <w:tr w:rsidR="00A830E1" w:rsidRPr="00E56E4D" w:rsidTr="00A830E1">
        <w:trPr>
          <w:gridAfter w:val="1"/>
          <w:wAfter w:w="992" w:type="dxa"/>
          <w:trHeight w:val="148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830E1" w:rsidRPr="00E56E4D" w:rsidRDefault="00A830E1" w:rsidP="00A830E1">
            <w:pPr>
              <w:spacing w:line="240" w:lineRule="exact"/>
              <w:rPr>
                <w:b w:val="0"/>
                <w:bCs/>
                <w:szCs w:val="28"/>
              </w:rPr>
            </w:pP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A830E1" w:rsidRPr="00E56E4D" w:rsidRDefault="00A830E1" w:rsidP="00A830E1">
            <w:pPr>
              <w:spacing w:line="240" w:lineRule="exact"/>
              <w:jc w:val="center"/>
              <w:rPr>
                <w:b w:val="0"/>
                <w:sz w:val="32"/>
                <w:szCs w:val="32"/>
              </w:rPr>
            </w:pP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830E1">
              <w:rPr>
                <w:bCs/>
                <w:color w:val="000000"/>
                <w:szCs w:val="28"/>
              </w:rPr>
              <w:t>170 074,00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29 415,00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62 874,00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1 502,00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16 380,00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24 173,00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20 210,00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A830E1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A830E1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830E1">
              <w:rPr>
                <w:b w:val="0"/>
                <w:color w:val="000000"/>
                <w:szCs w:val="28"/>
              </w:rPr>
              <w:t>15 520,00</w:t>
            </w:r>
          </w:p>
        </w:tc>
      </w:tr>
      <w:tr w:rsidR="00A830E1" w:rsidRPr="00E56E4D" w:rsidTr="00A830E1">
        <w:trPr>
          <w:gridAfter w:val="1"/>
          <w:wAfter w:w="992" w:type="dxa"/>
          <w:tblHeader/>
        </w:trPr>
        <w:tc>
          <w:tcPr>
            <w:tcW w:w="648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830E1" w:rsidRPr="0014411D" w:rsidRDefault="00A830E1" w:rsidP="00A830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284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830E1" w:rsidRPr="0014411D" w:rsidRDefault="00A830E1" w:rsidP="00A830E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170 074,00</w:t>
            </w:r>
          </w:p>
        </w:tc>
      </w:tr>
    </w:tbl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D6B61" w:rsidRDefault="00ED6B61" w:rsidP="0014411D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4411D" w:rsidRPr="00BC5322" w:rsidRDefault="0014411D" w:rsidP="0014411D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14411D" w:rsidRPr="0014411D" w:rsidRDefault="0014411D" w:rsidP="0014411D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14411D" w:rsidRPr="00945926" w:rsidRDefault="0014411D" w:rsidP="0014411D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4411D" w:rsidRDefault="0014411D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B6CFE">
        <w:rPr>
          <w:rFonts w:ascii="Times New Roman" w:hAnsi="Times New Roman" w:cs="Times New Roman"/>
          <w:sz w:val="28"/>
          <w:szCs w:val="28"/>
        </w:rPr>
        <w:t xml:space="preserve">аспределение субвенций бюджетам муниципальных районов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B6CFE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B6CFE">
        <w:rPr>
          <w:rFonts w:ascii="Times New Roman" w:hAnsi="Times New Roman" w:cs="Times New Roman"/>
          <w:sz w:val="28"/>
          <w:szCs w:val="28"/>
        </w:rPr>
        <w:t xml:space="preserve">агестан для наделения органов местного самоуправления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B6CFE">
        <w:rPr>
          <w:rFonts w:ascii="Times New Roman" w:hAnsi="Times New Roman" w:cs="Times New Roman"/>
          <w:sz w:val="28"/>
          <w:szCs w:val="28"/>
        </w:rPr>
        <w:t xml:space="preserve">государственными полномочиями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B6CFE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B6CFE">
        <w:rPr>
          <w:rFonts w:ascii="Times New Roman" w:hAnsi="Times New Roman" w:cs="Times New Roman"/>
          <w:sz w:val="28"/>
          <w:szCs w:val="28"/>
        </w:rPr>
        <w:t xml:space="preserve">агестан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B6CFE">
        <w:rPr>
          <w:rFonts w:ascii="Times New Roman" w:hAnsi="Times New Roman" w:cs="Times New Roman"/>
          <w:sz w:val="28"/>
          <w:szCs w:val="28"/>
        </w:rPr>
        <w:t xml:space="preserve">по расчету и предоставлению дотаций поселениям для создания районных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0B6CFE">
        <w:rPr>
          <w:rFonts w:ascii="Times New Roman" w:hAnsi="Times New Roman" w:cs="Times New Roman"/>
          <w:sz w:val="28"/>
          <w:szCs w:val="28"/>
        </w:rPr>
        <w:t>фондов финансовой поддержки поселений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FB7D96">
        <w:rPr>
          <w:rFonts w:ascii="Times New Roman" w:hAnsi="Times New Roman" w:cs="Times New Roman"/>
          <w:sz w:val="28"/>
          <w:szCs w:val="28"/>
        </w:rPr>
        <w:t>6</w:t>
      </w:r>
      <w:r w:rsidRPr="000B6C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6B61" w:rsidRPr="000B6CFE" w:rsidRDefault="00ED6B61" w:rsidP="0014411D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4411D" w:rsidRPr="0014411D" w:rsidRDefault="0014411D" w:rsidP="0014411D">
      <w:pPr>
        <w:spacing w:after="120" w:line="240" w:lineRule="exact"/>
        <w:ind w:right="96"/>
        <w:jc w:val="right"/>
        <w:rPr>
          <w:b w:val="0"/>
          <w:sz w:val="24"/>
          <w:szCs w:val="24"/>
        </w:rPr>
      </w:pPr>
      <w:r w:rsidRPr="0014411D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6"/>
        <w:gridCol w:w="3898"/>
      </w:tblGrid>
      <w:tr w:rsidR="0014411D" w:rsidRPr="0014411D" w:rsidTr="00AA3C96">
        <w:trPr>
          <w:trHeight w:val="263"/>
        </w:trPr>
        <w:tc>
          <w:tcPr>
            <w:tcW w:w="6416" w:type="dxa"/>
            <w:tcBorders>
              <w:left w:val="nil"/>
              <w:bottom w:val="nil"/>
            </w:tcBorders>
            <w:shd w:val="clear" w:color="auto" w:fill="auto"/>
          </w:tcPr>
          <w:p w:rsidR="0014411D" w:rsidRPr="0014411D" w:rsidRDefault="0014411D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898" w:type="dxa"/>
            <w:tcBorders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Сумма</w:t>
            </w:r>
          </w:p>
        </w:tc>
      </w:tr>
    </w:tbl>
    <w:p w:rsidR="0014411D" w:rsidRPr="0014411D" w:rsidRDefault="0014411D" w:rsidP="0014411D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14411D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056"/>
        <w:gridCol w:w="850"/>
      </w:tblGrid>
      <w:tr w:rsidR="0014411D" w:rsidRPr="0014411D" w:rsidTr="00AA3C96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2</w:t>
            </w:r>
          </w:p>
        </w:tc>
      </w:tr>
      <w:tr w:rsidR="0014411D" w:rsidRPr="00E56E4D" w:rsidTr="00AA3C96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14411D" w:rsidRPr="00E56E4D" w:rsidRDefault="0014411D" w:rsidP="00AA3C96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14411D" w:rsidRPr="00E56E4D" w:rsidRDefault="0014411D" w:rsidP="00AA3C96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1 428 861,00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26 218,00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62 066,00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37 915,00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28 430,00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14 839,00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65 295,00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46 195,00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23 178,00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30 578,00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31 080,00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43 017,00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28 611,00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22 841,00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48 656,00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25 714,00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19 360,00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19 038,00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21 219,00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39 919,00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9 616,00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20 225,00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28 695,00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26 253,00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62 443,00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50 154,00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33 223,00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7 587,00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38 035,00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41 109,00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27 952,00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52 514,00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17 726,00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53 867,00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lastRenderedPageBreak/>
              <w:t xml:space="preserve">Унцукульский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34 260,00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78 548,00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34 998,00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36 256,00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38 609,00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22 040,00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26 297,00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144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35 319,00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18 966,00</w:t>
            </w:r>
          </w:p>
        </w:tc>
      </w:tr>
      <w:tr w:rsidR="0014411D" w:rsidRPr="00E56E4D" w:rsidTr="00AA3C96">
        <w:trPr>
          <w:gridAfter w:val="1"/>
          <w:wAfter w:w="850" w:type="dxa"/>
          <w:trHeight w:val="23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4411D" w:rsidRPr="0014411D" w:rsidRDefault="0014411D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1 428 861,00</w:t>
            </w:r>
          </w:p>
        </w:tc>
      </w:tr>
    </w:tbl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D6B61" w:rsidRDefault="00ED6B6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14411D" w:rsidRPr="00BC5322" w:rsidRDefault="0014411D" w:rsidP="0014411D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4411D" w:rsidRPr="0014411D" w:rsidRDefault="0014411D" w:rsidP="0014411D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14411D" w:rsidRDefault="0014411D" w:rsidP="0014411D">
      <w:pPr>
        <w:ind w:right="99"/>
        <w:jc w:val="both"/>
      </w:pPr>
    </w:p>
    <w:p w:rsidR="00ED6B61" w:rsidRDefault="00ED6B61" w:rsidP="0014411D">
      <w:pPr>
        <w:ind w:right="99"/>
        <w:jc w:val="both"/>
      </w:pPr>
    </w:p>
    <w:p w:rsidR="0014411D" w:rsidRPr="00B83A0D" w:rsidRDefault="0014411D" w:rsidP="0014411D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83A0D">
        <w:rPr>
          <w:rFonts w:ascii="Times New Roman" w:hAnsi="Times New Roman" w:cs="Times New Roman"/>
          <w:sz w:val="28"/>
          <w:szCs w:val="28"/>
        </w:rPr>
        <w:t xml:space="preserve">аспределение субвенций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3A0D">
        <w:rPr>
          <w:rFonts w:ascii="Times New Roman" w:hAnsi="Times New Roman" w:cs="Times New Roman"/>
          <w:sz w:val="28"/>
          <w:szCs w:val="28"/>
        </w:rPr>
        <w:t xml:space="preserve">бюджетам муниципальных районов и городских округов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83A0D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B83A0D">
        <w:rPr>
          <w:rFonts w:ascii="Times New Roman" w:hAnsi="Times New Roman" w:cs="Times New Roman"/>
          <w:sz w:val="28"/>
          <w:szCs w:val="28"/>
        </w:rPr>
        <w:t xml:space="preserve">агестан на предоставление и обеспечение предоставления </w:t>
      </w:r>
    </w:p>
    <w:p w:rsidR="0014411D" w:rsidRDefault="0014411D" w:rsidP="0014411D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3A0D">
        <w:rPr>
          <w:rFonts w:ascii="Times New Roman" w:hAnsi="Times New Roman" w:cs="Times New Roman"/>
          <w:sz w:val="28"/>
          <w:szCs w:val="28"/>
        </w:rPr>
        <w:t xml:space="preserve">гражданам субсидий на оплату жилого помещения </w:t>
      </w:r>
    </w:p>
    <w:p w:rsidR="0014411D" w:rsidRPr="00B83A0D" w:rsidRDefault="0014411D" w:rsidP="0014411D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83A0D">
        <w:rPr>
          <w:rFonts w:ascii="Times New Roman" w:hAnsi="Times New Roman" w:cs="Times New Roman"/>
          <w:sz w:val="28"/>
          <w:szCs w:val="28"/>
        </w:rPr>
        <w:t>и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на 2016</w:t>
      </w:r>
      <w:r w:rsidRPr="00B83A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4411D" w:rsidRPr="007173DC" w:rsidRDefault="0014411D" w:rsidP="0014411D">
      <w:pPr>
        <w:pStyle w:val="ConsPlusTitle"/>
        <w:widowControl/>
        <w:ind w:right="9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4411D" w:rsidRPr="00ED6B61" w:rsidRDefault="0014411D" w:rsidP="0014411D">
      <w:pPr>
        <w:spacing w:after="120" w:line="240" w:lineRule="exact"/>
        <w:jc w:val="right"/>
        <w:rPr>
          <w:b w:val="0"/>
          <w:sz w:val="24"/>
          <w:szCs w:val="24"/>
        </w:rPr>
      </w:pPr>
      <w:r w:rsidRPr="00ED6B61">
        <w:rPr>
          <w:b w:val="0"/>
          <w:sz w:val="24"/>
          <w:szCs w:val="24"/>
        </w:rPr>
        <w:t xml:space="preserve">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1980"/>
        <w:gridCol w:w="3186"/>
      </w:tblGrid>
      <w:tr w:rsidR="0014411D" w:rsidRPr="0014411D" w:rsidTr="00AA3C96">
        <w:trPr>
          <w:trHeight w:val="905"/>
        </w:trPr>
        <w:tc>
          <w:tcPr>
            <w:tcW w:w="5148" w:type="dxa"/>
            <w:tcBorders>
              <w:bottom w:val="nil"/>
            </w:tcBorders>
            <w:shd w:val="clear" w:color="auto" w:fill="auto"/>
            <w:vAlign w:val="center"/>
          </w:tcPr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 xml:space="preserve">Наименование </w:t>
            </w:r>
          </w:p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1980" w:type="dxa"/>
            <w:tcBorders>
              <w:bottom w:val="nil"/>
            </w:tcBorders>
            <w:shd w:val="clear" w:color="auto" w:fill="auto"/>
            <w:vAlign w:val="center"/>
          </w:tcPr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Сумма</w:t>
            </w:r>
          </w:p>
        </w:tc>
        <w:tc>
          <w:tcPr>
            <w:tcW w:w="3186" w:type="dxa"/>
            <w:tcBorders>
              <w:bottom w:val="nil"/>
            </w:tcBorders>
            <w:shd w:val="clear" w:color="auto" w:fill="auto"/>
            <w:vAlign w:val="center"/>
          </w:tcPr>
          <w:p w:rsidR="0014411D" w:rsidRDefault="00AA67E4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14411D" w:rsidRPr="0014411D">
              <w:rPr>
                <w:sz w:val="24"/>
                <w:szCs w:val="24"/>
              </w:rPr>
              <w:t xml:space="preserve"> том числе </w:t>
            </w:r>
          </w:p>
          <w:p w:rsid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 xml:space="preserve">на  обеспечение </w:t>
            </w:r>
          </w:p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предоставления субсидий</w:t>
            </w:r>
          </w:p>
        </w:tc>
      </w:tr>
    </w:tbl>
    <w:p w:rsidR="0014411D" w:rsidRPr="0014411D" w:rsidRDefault="0014411D" w:rsidP="0014411D">
      <w:pPr>
        <w:tabs>
          <w:tab w:val="left" w:pos="5920"/>
          <w:tab w:val="left" w:pos="7621"/>
        </w:tabs>
        <w:spacing w:line="20" w:lineRule="exact"/>
        <w:ind w:right="96"/>
        <w:rPr>
          <w:sz w:val="24"/>
          <w:szCs w:val="24"/>
        </w:rPr>
      </w:pPr>
      <w:r w:rsidRPr="0014411D">
        <w:rPr>
          <w:sz w:val="24"/>
          <w:szCs w:val="24"/>
        </w:rPr>
        <w:tab/>
      </w:r>
      <w:r w:rsidRPr="0014411D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8"/>
        <w:gridCol w:w="1980"/>
        <w:gridCol w:w="3186"/>
      </w:tblGrid>
      <w:tr w:rsidR="0014411D" w:rsidRPr="0014411D" w:rsidTr="00AA3C96">
        <w:trPr>
          <w:tblHeader/>
        </w:trPr>
        <w:tc>
          <w:tcPr>
            <w:tcW w:w="5148" w:type="dxa"/>
            <w:tcBorders>
              <w:bottom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bottom w:val="single" w:sz="4" w:space="0" w:color="auto"/>
            </w:tcBorders>
            <w:shd w:val="clear" w:color="auto" w:fill="auto"/>
          </w:tcPr>
          <w:p w:rsidR="0014411D" w:rsidRPr="0014411D" w:rsidRDefault="0014411D" w:rsidP="00AA3C96">
            <w:pPr>
              <w:spacing w:line="240" w:lineRule="exact"/>
              <w:ind w:right="96"/>
              <w:jc w:val="center"/>
              <w:rPr>
                <w:sz w:val="24"/>
                <w:szCs w:val="24"/>
              </w:rPr>
            </w:pPr>
            <w:r w:rsidRPr="0014411D">
              <w:rPr>
                <w:sz w:val="24"/>
                <w:szCs w:val="24"/>
              </w:rPr>
              <w:t>3</w:t>
            </w:r>
          </w:p>
        </w:tc>
      </w:tr>
      <w:tr w:rsidR="0014411D" w:rsidRPr="00E56E4D" w:rsidTr="00AA3C96">
        <w:trPr>
          <w:trHeight w:val="70"/>
          <w:tblHeader/>
        </w:trPr>
        <w:tc>
          <w:tcPr>
            <w:tcW w:w="51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411D" w:rsidRPr="00E56E4D" w:rsidRDefault="0014411D" w:rsidP="00AA3C96">
            <w:pPr>
              <w:spacing w:line="100" w:lineRule="exact"/>
              <w:ind w:right="96"/>
              <w:jc w:val="right"/>
              <w:rPr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411D" w:rsidRPr="00E56E4D" w:rsidRDefault="0014411D" w:rsidP="00AA3C96">
            <w:pPr>
              <w:spacing w:line="100" w:lineRule="exact"/>
              <w:ind w:right="96"/>
              <w:jc w:val="right"/>
              <w:rPr>
                <w:szCs w:val="28"/>
              </w:rPr>
            </w:pPr>
          </w:p>
        </w:tc>
        <w:tc>
          <w:tcPr>
            <w:tcW w:w="318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4411D" w:rsidRPr="00E56E4D" w:rsidRDefault="0014411D" w:rsidP="00AA3C96">
            <w:pPr>
              <w:spacing w:line="100" w:lineRule="exact"/>
              <w:ind w:right="96"/>
              <w:jc w:val="right"/>
              <w:rPr>
                <w:szCs w:val="28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372 468,00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69762C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1 455,00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16 292,00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5 438,00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6 441,00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13 596,00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7 975,00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21 459,00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3 293,00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2 102,00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798,00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8 913,00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19 912,00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2 396,00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22 465,00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7 504,00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17 947,00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15 415,00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lastRenderedPageBreak/>
              <w:t xml:space="preserve">Кизилюртовский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19 250,00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15 295,00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13 754,00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319,00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3 886,00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1 092,00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16 172,00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6 675,00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5 349,00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5 621,00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7 854,00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10 086,00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14 446,00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13 700,00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4 029,00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10 738,00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8 415,00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21 874,00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3 215,00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5 870,00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3 252,00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618,00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690,00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6 238,00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629,00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366 423,00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 w:rsidR="00ED6B61"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175 149,00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 w:rsidR="00ED6B61"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22 423,00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 w:rsidR="00ED6B61"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27 312,00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 w:rsidR="00ED6B61"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27 351,00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46 628,00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11 734,00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13 305,00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29 583,00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2 998,00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14411D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14411D">
              <w:rPr>
                <w:b w:val="0"/>
                <w:color w:val="000000"/>
                <w:szCs w:val="28"/>
              </w:rPr>
              <w:t>9 940,00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  <w:tr w:rsidR="0014411D" w:rsidRPr="00E56E4D" w:rsidTr="00ED6B61">
        <w:tc>
          <w:tcPr>
            <w:tcW w:w="5148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1980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738 891,00</w:t>
            </w:r>
          </w:p>
        </w:tc>
        <w:tc>
          <w:tcPr>
            <w:tcW w:w="3186" w:type="dxa"/>
            <w:tcBorders>
              <w:top w:val="nil"/>
              <w:bottom w:val="nil"/>
            </w:tcBorders>
            <w:shd w:val="clear" w:color="auto" w:fill="auto"/>
          </w:tcPr>
          <w:p w:rsidR="0014411D" w:rsidRPr="0014411D" w:rsidRDefault="0014411D" w:rsidP="00ED6B6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4411D">
              <w:rPr>
                <w:bCs/>
                <w:color w:val="000000"/>
                <w:szCs w:val="28"/>
              </w:rPr>
              <w:t>0,00</w:t>
            </w:r>
          </w:p>
        </w:tc>
      </w:tr>
    </w:tbl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Pr="00BC5322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D6B61" w:rsidRPr="00E87618" w:rsidRDefault="00ED6B61" w:rsidP="00ED6B6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ED6B61" w:rsidRDefault="00ED6B61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C3923" w:rsidRDefault="00BC3923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BC3923" w:rsidRPr="00E87618" w:rsidRDefault="00BC3923" w:rsidP="00ED6B6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6B61" w:rsidRDefault="00ED6B61" w:rsidP="00ED6B6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30F46">
        <w:rPr>
          <w:rFonts w:ascii="Times New Roman" w:hAnsi="Times New Roman" w:cs="Times New Roman"/>
          <w:sz w:val="28"/>
          <w:szCs w:val="28"/>
        </w:rPr>
        <w:t xml:space="preserve">аспределение субвенций, выделяемых бюджетам </w:t>
      </w:r>
    </w:p>
    <w:p w:rsidR="00ED6B61" w:rsidRDefault="00ED6B61" w:rsidP="00ED6B6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Республики Дагестан</w:t>
      </w:r>
    </w:p>
    <w:p w:rsidR="00ED6B61" w:rsidRPr="00130F46" w:rsidRDefault="00ED6B61" w:rsidP="00ED6B6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0F46">
        <w:rPr>
          <w:rFonts w:ascii="Times New Roman" w:hAnsi="Times New Roman" w:cs="Times New Roman"/>
          <w:sz w:val="28"/>
          <w:szCs w:val="28"/>
        </w:rPr>
        <w:t>для реализации основных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>, на 2016</w:t>
      </w:r>
      <w:r w:rsidRPr="00130F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6B61" w:rsidRDefault="00ED6B61" w:rsidP="00ED6B61">
      <w:pPr>
        <w:spacing w:line="240" w:lineRule="exact"/>
        <w:jc w:val="center"/>
        <w:rPr>
          <w:szCs w:val="28"/>
        </w:rPr>
      </w:pPr>
    </w:p>
    <w:p w:rsidR="00BC3923" w:rsidRPr="00130F46" w:rsidRDefault="00BC3923" w:rsidP="00ED6B61">
      <w:pPr>
        <w:spacing w:line="240" w:lineRule="exact"/>
        <w:jc w:val="center"/>
        <w:rPr>
          <w:szCs w:val="28"/>
        </w:rPr>
      </w:pPr>
    </w:p>
    <w:p w:rsidR="00ED6B61" w:rsidRPr="00ED6B61" w:rsidRDefault="00ED6B61" w:rsidP="00ED6B61">
      <w:pPr>
        <w:spacing w:after="120" w:line="240" w:lineRule="exact"/>
        <w:jc w:val="right"/>
        <w:rPr>
          <w:b w:val="0"/>
          <w:sz w:val="24"/>
          <w:szCs w:val="24"/>
        </w:rPr>
      </w:pPr>
      <w:r w:rsidRPr="00ED6B61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ED6B61" w:rsidRPr="00ED6B61" w:rsidTr="00AA3C96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ED6B61" w:rsidRPr="00ED6B61" w:rsidRDefault="00ED6B61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D6B6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ED6B61">
              <w:rPr>
                <w:sz w:val="24"/>
                <w:szCs w:val="24"/>
              </w:rPr>
              <w:t>Сумма</w:t>
            </w:r>
          </w:p>
        </w:tc>
      </w:tr>
    </w:tbl>
    <w:p w:rsidR="00ED6B61" w:rsidRPr="00ED6B61" w:rsidRDefault="00ED6B61" w:rsidP="00ED6B61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ED6B61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4"/>
        <w:gridCol w:w="3050"/>
        <w:gridCol w:w="850"/>
      </w:tblGrid>
      <w:tr w:rsidR="00ED6B61" w:rsidRPr="00ED6B61" w:rsidTr="00AA3C96">
        <w:trPr>
          <w:tblHeader/>
        </w:trPr>
        <w:tc>
          <w:tcPr>
            <w:tcW w:w="641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D6B61">
              <w:rPr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D6B61">
              <w:rPr>
                <w:sz w:val="24"/>
                <w:szCs w:val="24"/>
              </w:rPr>
              <w:t>2</w:t>
            </w:r>
          </w:p>
        </w:tc>
      </w:tr>
      <w:tr w:rsidR="00ED6B61" w:rsidRPr="00E56E4D" w:rsidTr="00AA3C96">
        <w:trPr>
          <w:tblHeader/>
        </w:trPr>
        <w:tc>
          <w:tcPr>
            <w:tcW w:w="6414" w:type="dxa"/>
            <w:tcBorders>
              <w:left w:val="nil"/>
              <w:bottom w:val="nil"/>
            </w:tcBorders>
            <w:shd w:val="clear" w:color="auto" w:fill="auto"/>
          </w:tcPr>
          <w:p w:rsidR="00ED6B61" w:rsidRPr="00E56E4D" w:rsidRDefault="00ED6B61" w:rsidP="00AA3C96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0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ED6B61" w:rsidRPr="00E56E4D" w:rsidRDefault="00ED6B61" w:rsidP="00AA3C96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11 939 783,00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130 685,00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419 939,00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138 977,00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201 081,00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312 010,00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357 532,00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476 626,00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135 648,00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134 711,00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233 749,00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349 907,00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622 385,00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190 446,00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249 392,00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224 003,00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508 682,00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312 210,00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367 206,00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419 941,00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114 817,00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100 997,00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163 057,00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116 958,00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437 511,00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376 812,00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226 567,00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165 853,00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279 751,00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326 649,00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242 831,00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543 963,00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202 992,00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lastRenderedPageBreak/>
              <w:t xml:space="preserve">Тляратинский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216 419,00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280 285,00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1 081 735,00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230 222,00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237 543,00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202 898,00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179 196,00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112 890,00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245 595,00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69 112,00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4 125 805,00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1 927 242,00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453 229,00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194 889,00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466 931,00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322 592,00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162 264,00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206 494,00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194 298,00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47 928,00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ED6B6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D6B61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D6B61">
              <w:rPr>
                <w:b w:val="0"/>
                <w:color w:val="000000"/>
                <w:szCs w:val="28"/>
              </w:rPr>
              <w:t>149 938,00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Итого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16 065 588,00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color w:val="000000"/>
                <w:szCs w:val="28"/>
              </w:rPr>
              <w:t>Республиканский бюджет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color w:val="000000"/>
                <w:szCs w:val="28"/>
              </w:rPr>
              <w:t>13 143,00</w:t>
            </w:r>
          </w:p>
        </w:tc>
      </w:tr>
      <w:tr w:rsidR="00ED6B61" w:rsidRPr="00E56E4D" w:rsidTr="00AA3C96">
        <w:trPr>
          <w:gridAfter w:val="1"/>
          <w:wAfter w:w="850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0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D6B61" w:rsidRPr="00ED6B61" w:rsidRDefault="00ED6B61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D6B61">
              <w:rPr>
                <w:bCs/>
                <w:color w:val="000000"/>
                <w:szCs w:val="28"/>
              </w:rPr>
              <w:t>16 078 731,00</w:t>
            </w:r>
          </w:p>
        </w:tc>
      </w:tr>
    </w:tbl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14411D" w:rsidRDefault="0014411D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A3C96" w:rsidRPr="00BC5322" w:rsidRDefault="00AA3C96" w:rsidP="00AA3C9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AA3C96" w:rsidRDefault="00AA3C96" w:rsidP="00AA3C96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AA3C96" w:rsidRPr="00A66EC2" w:rsidRDefault="00AA3C96" w:rsidP="00AA3C96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A3C96" w:rsidRPr="00721AD6" w:rsidRDefault="00AA3C96" w:rsidP="00AA3C96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A3C96" w:rsidRDefault="00AA3C96" w:rsidP="00AA3C96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130F46">
        <w:rPr>
          <w:rFonts w:ascii="Times New Roman" w:hAnsi="Times New Roman" w:cs="Times New Roman"/>
          <w:sz w:val="28"/>
          <w:szCs w:val="28"/>
        </w:rPr>
        <w:t xml:space="preserve">аспределение субвенций, выделяемых бюджетам </w:t>
      </w:r>
    </w:p>
    <w:p w:rsidR="00AA3C96" w:rsidRDefault="00AA3C96" w:rsidP="00AA3C96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Республики Дагестан</w:t>
      </w:r>
    </w:p>
    <w:p w:rsidR="00AA3C96" w:rsidRDefault="00AA3C96" w:rsidP="00AA3C96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30F46">
        <w:rPr>
          <w:rFonts w:ascii="Times New Roman" w:hAnsi="Times New Roman" w:cs="Times New Roman"/>
          <w:sz w:val="28"/>
          <w:szCs w:val="28"/>
        </w:rPr>
        <w:t>для реализации основных общеобразовательных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3C96" w:rsidRPr="00130F46" w:rsidRDefault="00AA3C96" w:rsidP="00AA3C96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дошкольного образования, на 2016</w:t>
      </w:r>
      <w:r w:rsidRPr="00130F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A3C96" w:rsidRPr="00130F46" w:rsidRDefault="00AA3C96" w:rsidP="00AA3C96">
      <w:pPr>
        <w:spacing w:line="240" w:lineRule="exact"/>
        <w:jc w:val="center"/>
        <w:rPr>
          <w:szCs w:val="28"/>
        </w:rPr>
      </w:pPr>
    </w:p>
    <w:p w:rsidR="00AA3C96" w:rsidRPr="00AA3C96" w:rsidRDefault="00AA3C96" w:rsidP="00AA3C96">
      <w:pPr>
        <w:spacing w:after="120" w:line="240" w:lineRule="exact"/>
        <w:jc w:val="right"/>
        <w:rPr>
          <w:b w:val="0"/>
          <w:sz w:val="24"/>
          <w:szCs w:val="24"/>
        </w:rPr>
      </w:pPr>
      <w:r w:rsidRPr="00AA3C96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AA3C96" w:rsidRPr="00AA3C96" w:rsidTr="00AA3C96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AA3C96" w:rsidRPr="00AA3C96" w:rsidRDefault="00AA3C96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A3C96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AA3C96">
              <w:rPr>
                <w:sz w:val="24"/>
                <w:szCs w:val="24"/>
              </w:rPr>
              <w:t>Сумма</w:t>
            </w:r>
          </w:p>
        </w:tc>
      </w:tr>
    </w:tbl>
    <w:p w:rsidR="00AA3C96" w:rsidRPr="00AA3C96" w:rsidRDefault="00AA3C96" w:rsidP="00AA3C96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AA3C96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1"/>
        <w:gridCol w:w="3033"/>
        <w:gridCol w:w="850"/>
      </w:tblGrid>
      <w:tr w:rsidR="00AA3C96" w:rsidRPr="00AA3C96" w:rsidTr="00AA3C96">
        <w:trPr>
          <w:tblHeader/>
        </w:trPr>
        <w:tc>
          <w:tcPr>
            <w:tcW w:w="6431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3C96">
              <w:rPr>
                <w:sz w:val="24"/>
                <w:szCs w:val="24"/>
              </w:rPr>
              <w:t>1</w:t>
            </w:r>
          </w:p>
        </w:tc>
        <w:tc>
          <w:tcPr>
            <w:tcW w:w="388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AA3C96">
              <w:rPr>
                <w:sz w:val="24"/>
                <w:szCs w:val="24"/>
              </w:rPr>
              <w:t>2</w:t>
            </w:r>
          </w:p>
        </w:tc>
      </w:tr>
      <w:tr w:rsidR="00AA3C96" w:rsidRPr="00E56E4D" w:rsidTr="00AA3C96">
        <w:trPr>
          <w:tblHeader/>
        </w:trPr>
        <w:tc>
          <w:tcPr>
            <w:tcW w:w="6431" w:type="dxa"/>
            <w:tcBorders>
              <w:left w:val="nil"/>
              <w:bottom w:val="nil"/>
            </w:tcBorders>
            <w:shd w:val="clear" w:color="auto" w:fill="auto"/>
          </w:tcPr>
          <w:p w:rsidR="00AA3C96" w:rsidRPr="00E56E4D" w:rsidRDefault="00AA3C96" w:rsidP="00AA3C96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883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AA3C96" w:rsidRPr="00E56E4D" w:rsidRDefault="00AA3C96" w:rsidP="00AA3C96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 xml:space="preserve"> Муниципальные районы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1 569 425,00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11 381,00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19 662,00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49 814,00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18 171,00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27 572,00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70 612,00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46 768,00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lastRenderedPageBreak/>
              <w:t xml:space="preserve">Гергебильский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40 490,00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21 474,00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34 027,00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12 632,00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96 119,00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22 675,00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86 579,00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18 174,00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82 368,00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52 280,00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31 095,00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37 737,00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11 280,00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10 223,00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21 089,00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7 003,00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62 029,00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51 615,00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14 617,00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38 490,00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17 519,00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33 139,00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38 478,00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68 819,00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19 849,00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35 538,00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81 786,00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85 625,00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25 591,00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76 254,00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21 139,00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15 896,00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23 142,00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23 445,00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7 229,00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1 307 605,00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 xml:space="preserve">. </w:t>
            </w:r>
            <w:r w:rsidRPr="00AA3C96">
              <w:rPr>
                <w:b w:val="0"/>
                <w:color w:val="000000"/>
                <w:szCs w:val="28"/>
              </w:rPr>
              <w:t>Махачкала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508 937,00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186 705,00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111 024,00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56 332,00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152 338,00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95 247,00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83 947,00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52 660,00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lastRenderedPageBreak/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20 412,00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BC392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г</w:t>
            </w:r>
            <w:r w:rsidR="00BC3923">
              <w:rPr>
                <w:b w:val="0"/>
                <w:color w:val="000000"/>
                <w:szCs w:val="28"/>
              </w:rPr>
              <w:t>.</w:t>
            </w:r>
            <w:r w:rsidRPr="00AA3C96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AA3C96">
              <w:rPr>
                <w:b w:val="0"/>
                <w:color w:val="000000"/>
                <w:szCs w:val="28"/>
              </w:rPr>
              <w:t>40 003,00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Итого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2 877 030,00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color w:val="000000"/>
                <w:szCs w:val="28"/>
              </w:rPr>
              <w:t>Республиканский бюджет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color w:val="000000"/>
                <w:szCs w:val="28"/>
              </w:rPr>
              <w:t>21 530,00</w:t>
            </w:r>
          </w:p>
        </w:tc>
      </w:tr>
      <w:tr w:rsidR="00AA3C96" w:rsidRPr="00E56E4D" w:rsidTr="00AA3C96">
        <w:trPr>
          <w:gridAfter w:val="1"/>
          <w:wAfter w:w="850" w:type="dxa"/>
          <w:trHeight w:val="128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03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3C96" w:rsidRPr="00AA3C96" w:rsidRDefault="00AA3C96" w:rsidP="00AA3C9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3C96">
              <w:rPr>
                <w:bCs/>
                <w:color w:val="000000"/>
                <w:szCs w:val="28"/>
              </w:rPr>
              <w:t>2 898 560,00</w:t>
            </w:r>
          </w:p>
        </w:tc>
      </w:tr>
    </w:tbl>
    <w:p w:rsidR="00AA3C96" w:rsidRDefault="00AA3C96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BC3923" w:rsidRPr="00C94744" w:rsidRDefault="00BC3923" w:rsidP="00BC3923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:rsidR="00BC3923" w:rsidRPr="00721AD6" w:rsidRDefault="00BC3923" w:rsidP="00BC3923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BC3923" w:rsidRPr="00721AD6" w:rsidRDefault="00BC3923" w:rsidP="00BC3923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5BEA">
        <w:rPr>
          <w:rFonts w:ascii="Times New Roman" w:hAnsi="Times New Roman" w:cs="Times New Roman"/>
          <w:sz w:val="28"/>
          <w:szCs w:val="28"/>
        </w:rPr>
        <w:t xml:space="preserve">аспределение субвенций, выделяемых бюджетам </w:t>
      </w: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5BEA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</w:t>
      </w: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A5BEA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EA5BEA">
        <w:rPr>
          <w:rFonts w:ascii="Times New Roman" w:hAnsi="Times New Roman" w:cs="Times New Roman"/>
          <w:sz w:val="28"/>
          <w:szCs w:val="28"/>
        </w:rPr>
        <w:t xml:space="preserve">агестан на осуществление полномочий </w:t>
      </w: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5BEA">
        <w:rPr>
          <w:rFonts w:ascii="Times New Roman" w:hAnsi="Times New Roman" w:cs="Times New Roman"/>
          <w:sz w:val="28"/>
          <w:szCs w:val="28"/>
        </w:rPr>
        <w:t>по государственной регистрации актов гражданского состояния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</w:pPr>
      <w:r>
        <w:rPr>
          <w:rFonts w:ascii="Times New Roman" w:hAnsi="Times New Roman" w:cs="Times New Roman"/>
          <w:sz w:val="28"/>
          <w:szCs w:val="28"/>
        </w:rPr>
        <w:t>на 2016</w:t>
      </w:r>
      <w:r w:rsidRPr="00EA5BEA">
        <w:rPr>
          <w:rFonts w:ascii="Times New Roman" w:hAnsi="Times New Roman" w:cs="Times New Roman"/>
          <w:sz w:val="28"/>
          <w:szCs w:val="28"/>
        </w:rPr>
        <w:t xml:space="preserve"> год</w:t>
      </w:r>
      <w:r>
        <w:t xml:space="preserve">    </w:t>
      </w:r>
    </w:p>
    <w:p w:rsidR="00BC3923" w:rsidRDefault="00BC3923" w:rsidP="00BC3923">
      <w:pPr>
        <w:pStyle w:val="ConsPlusTitle"/>
        <w:widowControl/>
        <w:spacing w:line="240" w:lineRule="exact"/>
        <w:jc w:val="center"/>
        <w:outlineLvl w:val="1"/>
      </w:pPr>
      <w:r>
        <w:t xml:space="preserve">                                                                                                                      </w:t>
      </w:r>
    </w:p>
    <w:p w:rsidR="00BC3923" w:rsidRPr="00AA67E4" w:rsidRDefault="00BC3923" w:rsidP="00BC3923">
      <w:pPr>
        <w:spacing w:after="120" w:line="240" w:lineRule="exact"/>
        <w:jc w:val="right"/>
        <w:rPr>
          <w:b w:val="0"/>
          <w:sz w:val="24"/>
          <w:szCs w:val="24"/>
        </w:rPr>
      </w:pPr>
      <w:r w:rsidRPr="00E55C9D">
        <w:t xml:space="preserve"> </w:t>
      </w:r>
      <w:r w:rsidRPr="00AA67E4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BC3923" w:rsidRPr="004353E6" w:rsidTr="008E2EF4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BC3923" w:rsidRPr="004353E6" w:rsidRDefault="00BC3923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353E6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BC3923" w:rsidRPr="004353E6" w:rsidRDefault="00BC3923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353E6">
              <w:rPr>
                <w:sz w:val="24"/>
                <w:szCs w:val="24"/>
              </w:rPr>
              <w:t>Сумма</w:t>
            </w:r>
          </w:p>
        </w:tc>
      </w:tr>
    </w:tbl>
    <w:p w:rsidR="00BC3923" w:rsidRPr="004353E6" w:rsidRDefault="00BC3923" w:rsidP="00BC3923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4353E6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BC3923" w:rsidRPr="004353E6" w:rsidTr="008E2EF4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BC3923" w:rsidRPr="004353E6" w:rsidRDefault="00BC3923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353E6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C3923" w:rsidRPr="004353E6" w:rsidRDefault="00BC3923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353E6">
              <w:rPr>
                <w:sz w:val="24"/>
                <w:szCs w:val="24"/>
              </w:rPr>
              <w:t>2</w:t>
            </w:r>
          </w:p>
        </w:tc>
      </w:tr>
      <w:tr w:rsidR="00BC3923" w:rsidRPr="00E56E4D" w:rsidTr="008E2EF4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BC3923" w:rsidRPr="00E56E4D" w:rsidRDefault="00BC3923" w:rsidP="008E2EF4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BC3923" w:rsidRPr="00E56E4D" w:rsidRDefault="00BC3923" w:rsidP="008E2EF4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bCs/>
                <w:color w:val="000000"/>
                <w:szCs w:val="28"/>
              </w:rPr>
              <w:t>34 500,00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510,00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1 295,00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596,00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726,00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617,00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1 177,00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1 096,00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554,00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567,00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595,00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1 120,00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1 158,00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490,00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667,00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690,00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1 225,00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1 519,00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1 047,00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894,00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554,00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531,00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681,00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627,00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1 519,00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1 075,00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947,00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lastRenderedPageBreak/>
              <w:t xml:space="preserve">Ногайский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829,00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621,00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992,00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600,00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1 175,00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593,00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631,00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639,00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1 371,00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532,00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700,00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975,00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596,00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528,00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577,00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664,00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AA67E4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67E4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AA67E4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67E4">
              <w:rPr>
                <w:bCs/>
                <w:color w:val="000000"/>
                <w:szCs w:val="28"/>
              </w:rPr>
              <w:t>26 750,00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13 408,00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1 882,00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1 061,00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1 952,00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3 253,00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1 665,00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1 085,00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1 045,00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570,00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4353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4353E6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353E6">
              <w:rPr>
                <w:b w:val="0"/>
                <w:color w:val="000000"/>
                <w:szCs w:val="28"/>
              </w:rPr>
              <w:t>829,00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bCs/>
                <w:color w:val="000000"/>
                <w:szCs w:val="28"/>
              </w:rPr>
              <w:t>Итого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bCs/>
                <w:color w:val="000000"/>
                <w:szCs w:val="28"/>
              </w:rPr>
              <w:t>61 250,00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color w:val="000000"/>
                <w:szCs w:val="28"/>
              </w:rPr>
              <w:t>Республиканский бюджет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4353E6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353E6">
              <w:rPr>
                <w:color w:val="000000"/>
                <w:szCs w:val="28"/>
              </w:rPr>
              <w:t>937,20</w:t>
            </w:r>
          </w:p>
        </w:tc>
      </w:tr>
      <w:tr w:rsidR="004353E6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353E6" w:rsidRPr="00AA67E4" w:rsidRDefault="004353E6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A67E4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353E6" w:rsidRPr="00AA67E4" w:rsidRDefault="004353E6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A67E4">
              <w:rPr>
                <w:bCs/>
                <w:color w:val="000000"/>
                <w:szCs w:val="28"/>
              </w:rPr>
              <w:t>62 187,20</w:t>
            </w:r>
          </w:p>
        </w:tc>
      </w:tr>
    </w:tbl>
    <w:p w:rsidR="00AA3C96" w:rsidRDefault="00AA3C96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A3C96" w:rsidRDefault="00AA3C96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444D8C" w:rsidRPr="00444D8C" w:rsidRDefault="00444D8C" w:rsidP="00444D8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444D8C">
        <w:rPr>
          <w:rFonts w:ascii="Times New Roman" w:hAnsi="Times New Roman" w:cs="Times New Roman"/>
          <w:sz w:val="24"/>
          <w:szCs w:val="24"/>
        </w:rPr>
        <w:t>8</w:t>
      </w:r>
    </w:p>
    <w:p w:rsidR="00444D8C" w:rsidRPr="00444D8C" w:rsidRDefault="00444D8C" w:rsidP="00444D8C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444D8C" w:rsidRPr="00444D8C" w:rsidRDefault="00444D8C" w:rsidP="00444D8C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44D8C" w:rsidRDefault="00444D8C" w:rsidP="00444D8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D1283">
        <w:rPr>
          <w:rFonts w:ascii="Times New Roman" w:hAnsi="Times New Roman" w:cs="Times New Roman"/>
          <w:sz w:val="28"/>
          <w:szCs w:val="28"/>
        </w:rPr>
        <w:t xml:space="preserve">аспределение субвенций бюджетам муниципальных районов </w:t>
      </w:r>
    </w:p>
    <w:p w:rsidR="00444D8C" w:rsidRDefault="00444D8C" w:rsidP="00444D8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283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1283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1283">
        <w:rPr>
          <w:rFonts w:ascii="Times New Roman" w:hAnsi="Times New Roman" w:cs="Times New Roman"/>
          <w:sz w:val="28"/>
          <w:szCs w:val="28"/>
        </w:rPr>
        <w:t>агестан на осуществление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D8C" w:rsidRDefault="00444D8C" w:rsidP="00444D8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283">
        <w:rPr>
          <w:rFonts w:ascii="Times New Roman" w:hAnsi="Times New Roman" w:cs="Times New Roman"/>
          <w:sz w:val="28"/>
          <w:szCs w:val="28"/>
        </w:rPr>
        <w:t xml:space="preserve">по хранению, комплектованию, учету и использованию архивного фонда </w:t>
      </w:r>
    </w:p>
    <w:p w:rsidR="00444D8C" w:rsidRPr="009D1283" w:rsidRDefault="00444D8C" w:rsidP="00444D8C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D1283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1283">
        <w:rPr>
          <w:rFonts w:ascii="Times New Roman" w:hAnsi="Times New Roman" w:cs="Times New Roman"/>
          <w:sz w:val="28"/>
          <w:szCs w:val="28"/>
        </w:rPr>
        <w:t>агестан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2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9D12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4D8C" w:rsidRDefault="00444D8C" w:rsidP="00444D8C">
      <w:pPr>
        <w:ind w:right="99"/>
        <w:jc w:val="right"/>
        <w:rPr>
          <w:szCs w:val="28"/>
        </w:rPr>
      </w:pPr>
    </w:p>
    <w:p w:rsidR="00444D8C" w:rsidRPr="00444D8C" w:rsidRDefault="00444D8C" w:rsidP="00444D8C">
      <w:pPr>
        <w:spacing w:after="120" w:line="240" w:lineRule="exact"/>
        <w:ind w:right="96"/>
        <w:jc w:val="right"/>
        <w:rPr>
          <w:b w:val="0"/>
          <w:sz w:val="24"/>
          <w:szCs w:val="24"/>
        </w:rPr>
      </w:pPr>
      <w:r w:rsidRPr="00444D8C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444D8C" w:rsidRPr="00444D8C" w:rsidTr="008E2EF4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444D8C" w:rsidRPr="00444D8C" w:rsidRDefault="00444D8C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44D8C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444D8C">
              <w:rPr>
                <w:sz w:val="24"/>
                <w:szCs w:val="24"/>
              </w:rPr>
              <w:t>Сумма</w:t>
            </w:r>
          </w:p>
        </w:tc>
      </w:tr>
    </w:tbl>
    <w:p w:rsidR="00444D8C" w:rsidRPr="00444D8C" w:rsidRDefault="00444D8C" w:rsidP="00444D8C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444D8C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444D8C" w:rsidRPr="00444D8C" w:rsidTr="008E2EF4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44D8C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444D8C">
              <w:rPr>
                <w:sz w:val="24"/>
                <w:szCs w:val="24"/>
              </w:rPr>
              <w:t>2</w:t>
            </w:r>
          </w:p>
        </w:tc>
      </w:tr>
      <w:tr w:rsidR="00444D8C" w:rsidRPr="00E56E4D" w:rsidTr="008E2EF4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444D8C" w:rsidRPr="00E56E4D" w:rsidRDefault="00444D8C" w:rsidP="008E2EF4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444D8C" w:rsidRPr="00E56E4D" w:rsidRDefault="00444D8C" w:rsidP="008E2EF4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 xml:space="preserve"> Муниципальные районы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>6 371,00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lastRenderedPageBreak/>
              <w:t xml:space="preserve">Акушинский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41,00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84,00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151,00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124,00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7,00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235,00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179,00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161,00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237,00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242,00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347,00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84,00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155,00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154,00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444D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186,00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124,00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312,00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395,00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156,00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48,00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137,00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169,00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230,00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122,00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61,00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177,00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196,00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191,00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123,00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160,00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115,00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114,00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396,00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74,00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186,00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109,00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82,00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69,00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>1 681,00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248,00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180,00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lastRenderedPageBreak/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188,00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162,00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145,00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371,00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180,00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169,00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29,00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г</w:t>
            </w:r>
            <w:r w:rsidR="008E2EF4">
              <w:rPr>
                <w:b w:val="0"/>
                <w:color w:val="000000"/>
                <w:szCs w:val="28"/>
              </w:rPr>
              <w:t>.</w:t>
            </w:r>
            <w:r w:rsidRPr="00444D8C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444D8C">
              <w:rPr>
                <w:b w:val="0"/>
                <w:color w:val="000000"/>
                <w:szCs w:val="28"/>
              </w:rPr>
              <w:t>9,00</w:t>
            </w:r>
          </w:p>
        </w:tc>
      </w:tr>
      <w:tr w:rsidR="00444D8C" w:rsidRPr="00E56E4D" w:rsidTr="008E2EF4">
        <w:trPr>
          <w:gridAfter w:val="1"/>
          <w:wAfter w:w="708" w:type="dxa"/>
          <w:trHeight w:val="22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44D8C" w:rsidRPr="00444D8C" w:rsidRDefault="00444D8C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44D8C">
              <w:rPr>
                <w:bCs/>
                <w:color w:val="000000"/>
                <w:szCs w:val="28"/>
              </w:rPr>
              <w:t>8 052,00</w:t>
            </w:r>
          </w:p>
        </w:tc>
      </w:tr>
    </w:tbl>
    <w:p w:rsidR="00444D8C" w:rsidRDefault="00444D8C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444D8C" w:rsidRDefault="00444D8C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8E2EF4" w:rsidRDefault="008E2EF4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8E2EF4" w:rsidRPr="00A66EC2" w:rsidRDefault="008E2EF4" w:rsidP="008E2EF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Pr="00A66EC2">
        <w:rPr>
          <w:rFonts w:ascii="Times New Roman" w:hAnsi="Times New Roman" w:cs="Times New Roman"/>
          <w:sz w:val="24"/>
          <w:szCs w:val="24"/>
        </w:rPr>
        <w:t>9</w:t>
      </w:r>
    </w:p>
    <w:p w:rsidR="008E2EF4" w:rsidRPr="00A66EC2" w:rsidRDefault="008E2EF4" w:rsidP="008E2EF4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8E2EF4" w:rsidRPr="00BC5322" w:rsidRDefault="008E2EF4" w:rsidP="008E2EF4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8E2EF4" w:rsidRPr="00977CE4" w:rsidRDefault="008E2EF4" w:rsidP="008E2EF4">
      <w:pPr>
        <w:widowControl w:val="0"/>
        <w:spacing w:line="240" w:lineRule="exact"/>
        <w:ind w:left="4956" w:right="-261"/>
        <w:rPr>
          <w:b w:val="0"/>
          <w:color w:val="000000"/>
          <w:szCs w:val="28"/>
        </w:rPr>
      </w:pPr>
    </w:p>
    <w:p w:rsidR="008E2EF4" w:rsidRPr="009D1283" w:rsidRDefault="008E2EF4" w:rsidP="008E2EF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D1283">
        <w:rPr>
          <w:rFonts w:ascii="Times New Roman" w:hAnsi="Times New Roman" w:cs="Times New Roman"/>
          <w:sz w:val="28"/>
          <w:szCs w:val="28"/>
        </w:rPr>
        <w:t>аспределение субвенций бюджетам муниципальных районов</w:t>
      </w:r>
    </w:p>
    <w:p w:rsidR="008E2EF4" w:rsidRDefault="008E2EF4" w:rsidP="008E2EF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283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D1283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D1283">
        <w:rPr>
          <w:rFonts w:ascii="Times New Roman" w:hAnsi="Times New Roman" w:cs="Times New Roman"/>
          <w:sz w:val="28"/>
          <w:szCs w:val="28"/>
        </w:rPr>
        <w:t xml:space="preserve">агестан на осуществление полномочий </w:t>
      </w:r>
    </w:p>
    <w:p w:rsidR="008E2EF4" w:rsidRDefault="008E2EF4" w:rsidP="008E2EF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283">
        <w:rPr>
          <w:rFonts w:ascii="Times New Roman" w:hAnsi="Times New Roman" w:cs="Times New Roman"/>
          <w:sz w:val="28"/>
          <w:szCs w:val="28"/>
        </w:rPr>
        <w:t xml:space="preserve">по первичному воинскому учету на территориях, где отсутствуют </w:t>
      </w:r>
    </w:p>
    <w:p w:rsidR="008E2EF4" w:rsidRPr="009D1283" w:rsidRDefault="008E2EF4" w:rsidP="008E2EF4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D1283">
        <w:rPr>
          <w:rFonts w:ascii="Times New Roman" w:hAnsi="Times New Roman" w:cs="Times New Roman"/>
          <w:sz w:val="28"/>
          <w:szCs w:val="28"/>
        </w:rPr>
        <w:t>военные комиссариаты</w:t>
      </w:r>
      <w:r>
        <w:rPr>
          <w:rFonts w:ascii="Times New Roman" w:hAnsi="Times New Roman" w:cs="Times New Roman"/>
          <w:sz w:val="28"/>
          <w:szCs w:val="28"/>
        </w:rPr>
        <w:t>, на 2016</w:t>
      </w:r>
      <w:r w:rsidRPr="009D12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E2EF4" w:rsidRPr="00594828" w:rsidRDefault="008E2EF4" w:rsidP="008E2EF4">
      <w:pPr>
        <w:widowControl w:val="0"/>
        <w:spacing w:line="240" w:lineRule="exact"/>
        <w:ind w:right="-261"/>
        <w:jc w:val="center"/>
        <w:rPr>
          <w:b w:val="0"/>
          <w:szCs w:val="28"/>
        </w:rPr>
      </w:pPr>
    </w:p>
    <w:p w:rsidR="008E2EF4" w:rsidRPr="00AA67E4" w:rsidRDefault="008E2EF4" w:rsidP="008E2EF4">
      <w:pPr>
        <w:spacing w:after="120" w:line="240" w:lineRule="exact"/>
        <w:jc w:val="right"/>
        <w:rPr>
          <w:b w:val="0"/>
          <w:color w:val="000000"/>
          <w:sz w:val="24"/>
          <w:szCs w:val="24"/>
        </w:rPr>
      </w:pPr>
      <w:r w:rsidRPr="00AA67E4">
        <w:rPr>
          <w:b w:val="0"/>
          <w:color w:val="00000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8E2EF4" w:rsidRPr="008E2EF4" w:rsidTr="008E2EF4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8E2EF4" w:rsidRPr="008E2EF4" w:rsidRDefault="008E2EF4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E2EF4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8E2EF4">
              <w:rPr>
                <w:sz w:val="24"/>
                <w:szCs w:val="24"/>
              </w:rPr>
              <w:t>Сумма</w:t>
            </w:r>
          </w:p>
        </w:tc>
      </w:tr>
    </w:tbl>
    <w:p w:rsidR="008E2EF4" w:rsidRPr="008E2EF4" w:rsidRDefault="008E2EF4" w:rsidP="008E2EF4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8E2EF4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8E2EF4" w:rsidRPr="008E2EF4" w:rsidTr="008E2EF4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E2EF4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8E2EF4">
              <w:rPr>
                <w:sz w:val="24"/>
                <w:szCs w:val="24"/>
              </w:rPr>
              <w:t>2</w:t>
            </w:r>
          </w:p>
        </w:tc>
      </w:tr>
      <w:tr w:rsidR="008E2EF4" w:rsidRPr="00E56E4D" w:rsidTr="008E2EF4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8E2EF4" w:rsidRPr="008E2EF4" w:rsidRDefault="008E2EF4" w:rsidP="008E2EF4">
            <w:pPr>
              <w:spacing w:line="10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spacing w:line="100" w:lineRule="exact"/>
              <w:jc w:val="right"/>
              <w:rPr>
                <w:b w:val="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Агульский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685,00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Амухский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Буркихан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Буршагский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Дулдугский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Курагский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Ричинский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Тпиг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Фите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Хутхульский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Чираг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Акушинский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2 105,00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Алиханмахинский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Аметеркмахи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Балхарский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Бургимакмахинский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Бутри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Верхние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Мулебки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Гапшима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Геба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Герхмахи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>село Гинта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Дубримахинский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Кавкамахи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Кассагумахинский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Куркимахи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Муги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Нахкинский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Нацинский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Танты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Тебекмахинский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Уллучара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Урхучимахинский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Усишинский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Цугнинский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Шуктынский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Ахвахский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1 011,00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Анчикский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Арчо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Верхнеинхелинский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Изано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Ингердахский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Каратинский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Кудиябросо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Лологонитль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Местерух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Тад-Магитлинский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Тлибишинский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Тукита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Цолодинский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Ахтынский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911,00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Гдым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Джаба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Зрых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Кака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Калук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Луткунский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Смугульский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Ухул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Фий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Хнов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Хрюгский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Ялак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lastRenderedPageBreak/>
              <w:t>Бабаюртовский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1 113,00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Адиль-Янгиюртовский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Геметюбинский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Герменчик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Львовский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№ 1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Люксембург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Мужукайский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Новокаре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Новокосинский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Тамазатюбинский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Татаюрт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Туршунайский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Уцмиюрт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Хамаматюрт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Хасанайский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 xml:space="preserve">Ботлихский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1 640,00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Алак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Андийский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Ансалтинский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Ашали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Гагатли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Годоберинский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Зило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Кванхидатли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Кижани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Миарсо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Мунинский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Нижнее Инхело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Рахата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Рикванинский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Тандо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Тлох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Хелетуринский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Чанковский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Шодродинский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Буйнакский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2 066,00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Акайтала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Апшинский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Аркас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Атланаул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Буглен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Верхний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Дженгутай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Верхнеказанищенский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Верхне-Каранаевский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Дуранги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Ишкартынский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Кадар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Карамахинский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Кафыр-Кумух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Манасаульский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Нижний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Дженгутай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Нижнее Казанище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Халимбекаульский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Чанкурбинский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Чиркей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Эрпелинский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Гергебильский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774,00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Аймаки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Дарада-Мурадинский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Гергебиль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Кикунинский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Кудутль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Курми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Маали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Могохский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Хвартикунинский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Чалда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Гумбетовский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1 057,00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Арадирихский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Аргванинский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Верхнее Инхо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Гадари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Данух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Игалинский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Ингиши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Килятль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Мехельтинский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133,00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Нижнее Инхо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Тлярата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Цилитлинский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Чирката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Читль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Шабдухский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lastRenderedPageBreak/>
              <w:t xml:space="preserve">Гунибский муниципальный район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1 170,00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Бацадинский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Бухты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Гонода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Кегерский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Кородинский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Кудалинский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Мегеб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Обох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Ругуджинский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Салта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Согратлинский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Тлогобский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Хиндах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Хоточ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Чохский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Шангодинский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Шуланинский</w:t>
            </w:r>
            <w:r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Дахадаевский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E2EF4">
              <w:rPr>
                <w:bCs/>
                <w:color w:val="000000"/>
                <w:szCs w:val="28"/>
              </w:rPr>
              <w:t>1 874,00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Аштынский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Бускринский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Гуладтынский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Дибгалик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Дибгашинский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Дуакарский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Зильбачи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Зубанчи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Ицаринский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Калкни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Карбучимахинский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Кищинский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Кубачи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Кудагинский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Кунки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Меусиша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Морское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Сутбукский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Трисанчинский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Урагинский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Уркарахский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Харбук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Хуршни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Цизгаринский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Чишили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Дербентский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3 031,00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Аглоби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Араблинское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Белиджи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Белиджи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262,00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Берикеевский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Великент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Геджух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Деличобан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Джалган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Джемикент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Зидьян-Казмалярский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Куллар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Мамедкала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Митаги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Митаги-Казмаляр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Мугарты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Музаим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Нюгди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Падар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Первомайский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Рубасский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Рукель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Сабнова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Салик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Татлярский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Уллу-Теркеме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Хазарский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Чинарский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Докузпаринский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600,00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Авадан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Каладжух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Каракюре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Килерский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Куруш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Микрахский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Мискинджа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Новое Каракюре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Усухчай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lastRenderedPageBreak/>
              <w:t>Казбековский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1 016,00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Алмак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Артлухский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Буртунай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Гертма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Гуни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Гостала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Дубки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Инчха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Калининаул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Ленинаул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Хубарский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 xml:space="preserve">Кайтагский муниципальный район 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Ахмедкентский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Баршамайский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Варситский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Гулли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Джавгатский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Джибахнинский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Джинаби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Джирабачинский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Карацанский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Киркинский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Кирцикский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Санчи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Чумли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Шилягинский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Янгикентский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Карабудахкентский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1 782,00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Агачаул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Аданак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Ачи-Су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Губденский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Гурбуки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Доргели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Зеленоморск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Кака-Шуринский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Карабудахкент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477,00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Манас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Манаскент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Параул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Уллубийаул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lastRenderedPageBreak/>
              <w:t xml:space="preserve">Каякентский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1 635,00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Алхаджакентский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Башлыкент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Герга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Джаванкент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Дружба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Капкайкент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Каранайаул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Каякентский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226,00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Нововикринский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Новокаякентский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Первомайское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Сагаси-Дейбукский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Усемикент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Утамыш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Кизилюртовский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1 649,00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Акнада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Гельбах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Зубутли-Миатлинский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Кироваул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Комсомольское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226,00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Кульзеб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Миатли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Нечаевский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Нижний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Чирюрт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Новый Чиркей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Стальский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Султан-Янги-Юрт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Чонтаул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 xml:space="preserve">Кизлярский муниципальный район  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2 338,00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Аверьяновский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Александрийский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Большеарешевский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Большебредихинский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Большезадоевский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Брянский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Впередовский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Кардоновский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Кизлярский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Косякинский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Крайновский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Красноармейский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Малоарешевский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Новый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Бирюзяк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Новокохановский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Новосеребряковский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Огузер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Тушиловка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Цветковский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Черняевский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Южный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Яснополянский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Кумторкалинский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823,00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Аджидада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Алмало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Коркмаскалинский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Темиргое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поселок Тюбе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Учкент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Шамхал-Янги-Юрт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Кулинский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887,00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Вачи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Вихлинский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Каялинский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Сумбатль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Хойхи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Хосрех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Цовкра-1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Цовкра-2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Цущар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Цыйша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Курахский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947,00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Аладаш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Ашарский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Гельхенский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Икринский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Кабир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Кочхюрский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Кумух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Курахский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Кутульский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Моллакентский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Усугский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Хпюк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Шимихюрский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Штульский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 xml:space="preserve">Лакский муниципальный район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1 209,00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Буршинский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Камахальский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Карашинский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Кубинский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Кубринский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Кулушацский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Куминский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Кундынский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Курклинский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Унчукатлинский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Хулисма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Хунинский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Хурхинский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Шара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Шовкринский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12897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12897" w:rsidRPr="008E2EF4" w:rsidRDefault="00812897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 xml:space="preserve">Левашинский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2 114,00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Аршимахинский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Ахкент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Аялакабский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Верхне-Лабкомахинский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Верхне-Убекимахинский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Джангамахинский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Какамахинский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Карлабкинский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Кулецма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Куппинский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Кутиша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5E3AA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Мекегинский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Мусультемахинский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Наскент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Нижнее Чугли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Орада Чугли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Охли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>село Уллуая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Урма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Хаджалмахинский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Хахита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сельсовет Цудахарский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Цухта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Чуни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Эбдалаянский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Магарамкентский муниципальный район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2 167,00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Азадоглы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Бильбильский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Бут-Казмаляр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Гапцах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Гарахский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Гильяр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Кабир-Казмалярский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Картас-Казмаляр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Киркинский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Куйсун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Мугерган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Новоаульский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Оружбинский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Самур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Советское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Тагиркент-Казмалярский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Филя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Ходжа-Казмаляр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Целягюн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Чахчах-Казмаляр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Яраг-Казмаляр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Новолакский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940,00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Ахар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Банайюрт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Гамиях</w:t>
            </w:r>
            <w:proofErr w:type="gramEnd"/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Дучинский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Новокулинский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Новолакское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Новомехельтинский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Новочуртах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Тухчар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Чапаево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Шушия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Ямансу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lastRenderedPageBreak/>
              <w:t xml:space="preserve">Ногайский муниципальный район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1 092,00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Арсланбековский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Карагасский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Карасувский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Коктюбинский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Кумли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Кунбатар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Ортатюбинский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Терекли-Мектеб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248,00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Червленные Буруны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Эдиге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Рутульский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1 196,00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Амсарский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Аракул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Борчский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Верхний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Катрух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Гельмецинский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Ихрекский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Кальяльский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Кина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Лучекский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Мишлеш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Муслах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Мюхрекский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Нижний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Катрух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Рутульский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Хлютский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Цахурский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Шиназский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Сулейман-Стальский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1 358,00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Алкадарский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Ашага-Стальский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Герейхановский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Даркуш-Казмаляр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Испикский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Карчагский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Куркент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Новомакинский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Орта-Стал</w:t>
            </w:r>
            <w:proofErr w:type="gramEnd"/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Уллугатагский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Хпюк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Цмурский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Шихикентский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Эминхюр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Юхари-Стал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Сергокалинский муниципальный район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945,00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Аймаумахинский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Аялизимахи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Бурдекинский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Ванашимахинский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Дегвинский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Канасираги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Кичи-Гамринский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Мамааул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5E3AA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Миглакасимахинский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Мургук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Мюрего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Нижнемулебкинский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Новомугринский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Урахинский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Табасаранский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2 109,00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Аракский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Аркитский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Бурганкентский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Гуминский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Гурикский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Гюхряг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Дарваг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Джульджагский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Дюбекский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Ерсинский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Кужникский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Куркакский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Марагинский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Сиртич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Тинитский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Турагский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Халагский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Хапильский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Хели-Пенджинский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Хурикский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Чулат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lastRenderedPageBreak/>
              <w:t xml:space="preserve">Тарумовский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1 112,00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Александро-Невское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Калиновский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Карабаглы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Коктюбей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Кочубей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Новогеоргиевский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Новодмитриевка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Новоромановка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Раздолье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Таловский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Уллубиевский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Юрковский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127,00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Тляратинский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1 225,00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Гведышский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Герельский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Гиндибский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Камилухский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Кардибский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Колобский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Кособский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Кутлаб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Мазадинский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Начадинский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Саниортинский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Тохотинский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Хадияльский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Хидибский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Хиндахский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Чадаколобский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Чородинский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Шидибский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Унцукульский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909,00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Араканский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Ашильта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Балаханский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Гимры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Ирганай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Иштибуринский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Кахабросинский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Майданский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Унцукульский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Харачи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Цатаних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lastRenderedPageBreak/>
              <w:t xml:space="preserve">Хасавюртовский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3 826,00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Аджимажагатюрт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Адильотарский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Акбулатюрт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Аксай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Байрамаульский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Бамматюрт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Баташюрт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Батаюртовский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Борагангечув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Дзержинское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Казмааульский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Кандаураул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Карланюртовский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Кокрекский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Костекский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Куруш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Могилевский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Моксоб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Муцалаул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Новогагатли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Новый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Костек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Новосельский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Новососитли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Нурадилово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Октябрьский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Османюртовский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Первомайское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Покровский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Садовое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Сиух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Советское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Солнечное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Сулевкент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Темираульский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Теречное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Тукита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90791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Тотурбийкала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Хамавюрт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Цияб Ичичали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Чагаротар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Шагада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Эндирей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lastRenderedPageBreak/>
              <w:t xml:space="preserve">Хивский муниципальный район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1 001,00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Ашага-Архитский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Ашага-Яракский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Захитский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Зильдик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Кондикский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Концильский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Кошкентский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Куг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Ляхлинский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Межгюльский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Новый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Фриг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Ургинский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Хореджский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Цнал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Чувекский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Хунзахский муниципальный район 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1 659,00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Амиштинский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Амущинский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Ахалчинский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Батлаичский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Буцра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Гацалух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Гоцатлинский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Мочох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Мушули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Ободинский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Оркачи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Орота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Очлинский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Самилахский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Сиухский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Танусинский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Тлайлухский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Уздалросинский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Харахи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Хариколинский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Хиндахский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Хунзахский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Шотода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F034E9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lastRenderedPageBreak/>
              <w:t xml:space="preserve">Цумадинский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1 540,00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Верхнегакваринский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Гадиринский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Гакко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Гигатлинский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Инхокваринский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Кванадинский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Кеди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Кочалинский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Метрада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Нижнегакваринский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Нижнехваршининский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Саситли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Сильди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Тиндинский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132,00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Тисси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Тлондода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Хваршинский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Хушет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Хуштадинский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Цумадинский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Шавинский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Эчединский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Цунтинский муниципальный район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531,00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Кидеринский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Кимятлинский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Терутлинский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Тляцудинский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Хибиятлинский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Шаитлинский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Шапихский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Шауринский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Чародинский муниципальный район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788,00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Арчибский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75,00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Гилибский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Гочадинский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Гочобский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Дусрахский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Ирибский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907919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Магарский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Мугурух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3242C4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Суметинский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lastRenderedPageBreak/>
              <w:t>село Цадах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37,00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Чарода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Шалиб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Шамильский муниципальный район  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1 603,00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Андых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Ассаб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3242C4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Батлухский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село </w:t>
            </w:r>
            <w:proofErr w:type="gramStart"/>
            <w:r w:rsidRPr="008E2EF4">
              <w:rPr>
                <w:b w:val="0"/>
                <w:color w:val="000000"/>
                <w:szCs w:val="28"/>
              </w:rPr>
              <w:t>Верхний</w:t>
            </w:r>
            <w:proofErr w:type="gramEnd"/>
            <w:r w:rsidRPr="008E2EF4">
              <w:rPr>
                <w:b w:val="0"/>
                <w:color w:val="000000"/>
                <w:szCs w:val="28"/>
              </w:rPr>
              <w:t xml:space="preserve"> Батлух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Гента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Гоготль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Голотлинский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Гоорский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Дагбаш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70,00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Кахибский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Куанибский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Мачада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Могох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Ратлуб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Ругельдинский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Телетлинский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Тидибский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Тлянуб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Тогохский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Урадинский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Уриб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Хотода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Хучада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Цекоб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F034E9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307,00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Гунзибский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59,00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 xml:space="preserve">сельсовет </w:t>
            </w:r>
            <w:r w:rsidR="00812897">
              <w:rPr>
                <w:b w:val="0"/>
                <w:color w:val="000000"/>
                <w:szCs w:val="28"/>
              </w:rPr>
              <w:t>«</w:t>
            </w:r>
            <w:r w:rsidRPr="008E2EF4">
              <w:rPr>
                <w:b w:val="0"/>
                <w:color w:val="000000"/>
                <w:szCs w:val="28"/>
              </w:rPr>
              <w:t>Качалайский</w:t>
            </w:r>
            <w:r w:rsidR="00812897">
              <w:rPr>
                <w:b w:val="0"/>
                <w:color w:val="000000"/>
                <w:szCs w:val="28"/>
              </w:rPr>
              <w:t>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114,00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Тлядал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село Хашархота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67,00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1 342,80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г</w:t>
            </w:r>
            <w:r w:rsidR="00812897">
              <w:rPr>
                <w:b w:val="0"/>
                <w:color w:val="000000"/>
                <w:szCs w:val="28"/>
              </w:rPr>
              <w:t>.</w:t>
            </w:r>
            <w:r w:rsidRPr="008E2EF4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399,80</w:t>
            </w: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E2EF4" w:rsidRDefault="008E2EF4" w:rsidP="0081289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г</w:t>
            </w:r>
            <w:r w:rsidR="00812897">
              <w:rPr>
                <w:b w:val="0"/>
                <w:color w:val="000000"/>
                <w:szCs w:val="28"/>
              </w:rPr>
              <w:t>.</w:t>
            </w:r>
            <w:r w:rsidRPr="008E2EF4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E2EF4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8E2EF4">
              <w:rPr>
                <w:b w:val="0"/>
                <w:color w:val="000000"/>
                <w:szCs w:val="28"/>
              </w:rPr>
              <w:t>943,00</w:t>
            </w:r>
          </w:p>
        </w:tc>
      </w:tr>
      <w:tr w:rsidR="00F034E9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8E2EF4" w:rsidRDefault="00F034E9" w:rsidP="00812897">
            <w:pPr>
              <w:widowControl w:val="0"/>
              <w:autoSpaceDE w:val="0"/>
              <w:autoSpaceDN w:val="0"/>
              <w:adjustRightInd w:val="0"/>
              <w:rPr>
                <w:b w:val="0"/>
                <w:color w:val="000000"/>
                <w:szCs w:val="28"/>
              </w:rPr>
            </w:pP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8E2EF4" w:rsidRDefault="00F034E9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b w:val="0"/>
                <w:color w:val="000000"/>
                <w:szCs w:val="28"/>
              </w:rPr>
            </w:pPr>
          </w:p>
        </w:tc>
      </w:tr>
      <w:tr w:rsidR="008E2EF4" w:rsidRPr="00E56E4D" w:rsidTr="008E2EF4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E2EF4" w:rsidRPr="00812897" w:rsidRDefault="008E2EF4" w:rsidP="008E2E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12897">
              <w:rPr>
                <w:bCs/>
                <w:color w:val="000000"/>
                <w:szCs w:val="28"/>
              </w:rPr>
              <w:t>59 204,80</w:t>
            </w:r>
          </w:p>
        </w:tc>
      </w:tr>
    </w:tbl>
    <w:p w:rsidR="008E2EF4" w:rsidRDefault="008E2EF4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8E2EF4" w:rsidRDefault="008E2EF4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F034E9" w:rsidRDefault="00F034E9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F034E9" w:rsidRDefault="00F034E9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F034E9" w:rsidRPr="00F034E9" w:rsidRDefault="00F034E9" w:rsidP="00F034E9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Pr="00F034E9">
        <w:rPr>
          <w:rFonts w:ascii="Times New Roman" w:hAnsi="Times New Roman" w:cs="Times New Roman"/>
          <w:sz w:val="24"/>
          <w:szCs w:val="24"/>
        </w:rPr>
        <w:t>0</w:t>
      </w:r>
    </w:p>
    <w:p w:rsidR="00F034E9" w:rsidRPr="00F034E9" w:rsidRDefault="00F034E9" w:rsidP="00F034E9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F034E9" w:rsidRPr="006E7650" w:rsidRDefault="00F034E9" w:rsidP="00F034E9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034E9" w:rsidRDefault="00F034E9" w:rsidP="00F034E9">
      <w:pPr>
        <w:ind w:right="99"/>
        <w:jc w:val="both"/>
      </w:pPr>
    </w:p>
    <w:p w:rsidR="00F034E9" w:rsidRDefault="00F034E9" w:rsidP="00F034E9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6E7650">
        <w:rPr>
          <w:rFonts w:ascii="Times New Roman" w:hAnsi="Times New Roman" w:cs="Times New Roman"/>
          <w:sz w:val="28"/>
          <w:szCs w:val="28"/>
        </w:rPr>
        <w:t xml:space="preserve">аспределение субвенций бюджетам муниципальных </w:t>
      </w:r>
    </w:p>
    <w:p w:rsidR="00F034E9" w:rsidRDefault="00F034E9" w:rsidP="00F034E9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650">
        <w:rPr>
          <w:rFonts w:ascii="Times New Roman" w:hAnsi="Times New Roman" w:cs="Times New Roman"/>
          <w:sz w:val="28"/>
          <w:szCs w:val="28"/>
        </w:rPr>
        <w:t xml:space="preserve">районов и городских округов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E7650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E7650">
        <w:rPr>
          <w:rFonts w:ascii="Times New Roman" w:hAnsi="Times New Roman" w:cs="Times New Roman"/>
          <w:sz w:val="28"/>
          <w:szCs w:val="28"/>
        </w:rPr>
        <w:t xml:space="preserve">агестан </w:t>
      </w:r>
    </w:p>
    <w:p w:rsidR="00F034E9" w:rsidRDefault="00F034E9" w:rsidP="00F034E9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650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по организации деятельности </w:t>
      </w:r>
    </w:p>
    <w:p w:rsidR="00F034E9" w:rsidRPr="006E7650" w:rsidRDefault="00F034E9" w:rsidP="00F034E9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E7650">
        <w:rPr>
          <w:rFonts w:ascii="Times New Roman" w:hAnsi="Times New Roman" w:cs="Times New Roman"/>
          <w:sz w:val="28"/>
          <w:szCs w:val="28"/>
        </w:rPr>
        <w:t>административных комиссий</w:t>
      </w:r>
      <w:r>
        <w:rPr>
          <w:rFonts w:ascii="Times New Roman" w:hAnsi="Times New Roman" w:cs="Times New Roman"/>
          <w:sz w:val="28"/>
          <w:szCs w:val="28"/>
        </w:rPr>
        <w:t xml:space="preserve"> на 2016</w:t>
      </w:r>
      <w:r w:rsidRPr="006E76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34E9" w:rsidRDefault="00F034E9" w:rsidP="00F034E9">
      <w:pPr>
        <w:ind w:right="99"/>
        <w:jc w:val="both"/>
      </w:pPr>
    </w:p>
    <w:p w:rsidR="00F034E9" w:rsidRDefault="00F034E9" w:rsidP="00F034E9">
      <w:pPr>
        <w:spacing w:after="120" w:line="240" w:lineRule="exact"/>
        <w:ind w:right="96"/>
        <w:jc w:val="right"/>
      </w:pPr>
      <w:r w:rsidRPr="00F034E9">
        <w:rPr>
          <w:b w:val="0"/>
          <w:sz w:val="24"/>
          <w:szCs w:val="24"/>
        </w:rPr>
        <w:t xml:space="preserve">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F034E9" w:rsidRPr="00F034E9" w:rsidTr="00B9206B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F034E9" w:rsidRPr="00F034E9" w:rsidRDefault="00F034E9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Сумма</w:t>
            </w:r>
          </w:p>
        </w:tc>
      </w:tr>
    </w:tbl>
    <w:p w:rsidR="00F034E9" w:rsidRPr="00F034E9" w:rsidRDefault="00F034E9" w:rsidP="00F034E9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F034E9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F034E9" w:rsidRPr="00F034E9" w:rsidTr="00B9206B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2</w:t>
            </w:r>
          </w:p>
        </w:tc>
      </w:tr>
      <w:tr w:rsidR="00F034E9" w:rsidRPr="00E56E4D" w:rsidTr="00B9206B">
        <w:trPr>
          <w:trHeight w:val="70"/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F034E9" w:rsidRPr="00E56E4D" w:rsidRDefault="00F034E9" w:rsidP="00B9206B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F034E9" w:rsidRPr="00E56E4D" w:rsidRDefault="00F034E9" w:rsidP="00B9206B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 xml:space="preserve"> Муниципальные районы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16 839,00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388,00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388,00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lastRenderedPageBreak/>
              <w:t xml:space="preserve">Унцукульский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8 788,00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3 896,00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896,00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419,00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F034E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25 627,00</w:t>
            </w:r>
          </w:p>
        </w:tc>
      </w:tr>
    </w:tbl>
    <w:p w:rsidR="00EC7AFB" w:rsidRDefault="00EC7AFB" w:rsidP="00F034E9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F034E9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034E9" w:rsidRPr="00EC7AFB" w:rsidRDefault="00F034E9" w:rsidP="00F034E9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E7650">
        <w:rPr>
          <w:rFonts w:ascii="Times New Roman" w:hAnsi="Times New Roman" w:cs="Times New Roman"/>
          <w:sz w:val="24"/>
          <w:szCs w:val="24"/>
        </w:rPr>
        <w:t>Таблица 1</w:t>
      </w:r>
      <w:r w:rsidRPr="00EC7AFB">
        <w:rPr>
          <w:rFonts w:ascii="Times New Roman" w:hAnsi="Times New Roman" w:cs="Times New Roman"/>
          <w:sz w:val="24"/>
          <w:szCs w:val="24"/>
        </w:rPr>
        <w:t>1</w:t>
      </w:r>
    </w:p>
    <w:p w:rsidR="00F034E9" w:rsidRPr="00EC7AFB" w:rsidRDefault="00F034E9" w:rsidP="00F034E9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F034E9" w:rsidRDefault="00F034E9" w:rsidP="00F034E9">
      <w:pPr>
        <w:ind w:right="99"/>
        <w:jc w:val="both"/>
      </w:pPr>
    </w:p>
    <w:p w:rsidR="00EC7AFB" w:rsidRDefault="00EC7AFB" w:rsidP="00F034E9">
      <w:pPr>
        <w:ind w:right="99"/>
        <w:jc w:val="both"/>
      </w:pPr>
    </w:p>
    <w:p w:rsidR="00F034E9" w:rsidRDefault="00F034E9" w:rsidP="00F034E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0B94">
        <w:rPr>
          <w:rFonts w:ascii="Times New Roman" w:hAnsi="Times New Roman" w:cs="Times New Roman"/>
          <w:sz w:val="28"/>
          <w:szCs w:val="28"/>
        </w:rPr>
        <w:t xml:space="preserve">аспределение субвенций  бюджетам муниципальных районов </w:t>
      </w:r>
    </w:p>
    <w:p w:rsidR="00F034E9" w:rsidRDefault="00F034E9" w:rsidP="00F034E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A0B94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A0B94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A0B94">
        <w:rPr>
          <w:rFonts w:ascii="Times New Roman" w:hAnsi="Times New Roman" w:cs="Times New Roman"/>
          <w:sz w:val="28"/>
          <w:szCs w:val="28"/>
        </w:rPr>
        <w:t xml:space="preserve">агестан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0B94">
        <w:rPr>
          <w:rFonts w:ascii="Times New Roman" w:hAnsi="Times New Roman" w:cs="Times New Roman"/>
          <w:sz w:val="28"/>
          <w:szCs w:val="28"/>
        </w:rPr>
        <w:t xml:space="preserve">на осуществление полномочий </w:t>
      </w:r>
    </w:p>
    <w:p w:rsidR="00F034E9" w:rsidRDefault="00F034E9" w:rsidP="00F034E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A0B94">
        <w:rPr>
          <w:rFonts w:ascii="Times New Roman" w:hAnsi="Times New Roman" w:cs="Times New Roman"/>
          <w:sz w:val="28"/>
          <w:szCs w:val="28"/>
        </w:rPr>
        <w:t xml:space="preserve">по организации деятельности  комиссий по делам несовершеннолетних </w:t>
      </w:r>
    </w:p>
    <w:p w:rsidR="00F034E9" w:rsidRPr="008A0B94" w:rsidRDefault="00F034E9" w:rsidP="00F034E9">
      <w:pPr>
        <w:pStyle w:val="ConsPlusTitle"/>
        <w:widowControl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A0B94">
        <w:rPr>
          <w:rFonts w:ascii="Times New Roman" w:hAnsi="Times New Roman" w:cs="Times New Roman"/>
          <w:sz w:val="28"/>
          <w:szCs w:val="28"/>
        </w:rPr>
        <w:t>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на 2016</w:t>
      </w:r>
      <w:r w:rsidRPr="008A0B9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034E9" w:rsidRDefault="00F034E9" w:rsidP="00F034E9">
      <w:pPr>
        <w:ind w:right="99"/>
        <w:jc w:val="both"/>
      </w:pPr>
    </w:p>
    <w:p w:rsidR="00F034E9" w:rsidRPr="00F034E9" w:rsidRDefault="00F034E9" w:rsidP="00F034E9">
      <w:pPr>
        <w:spacing w:after="120"/>
        <w:ind w:right="96"/>
        <w:jc w:val="right"/>
        <w:rPr>
          <w:b w:val="0"/>
          <w:sz w:val="24"/>
          <w:szCs w:val="24"/>
        </w:rPr>
      </w:pPr>
      <w:r>
        <w:rPr>
          <w:szCs w:val="28"/>
        </w:rPr>
        <w:t xml:space="preserve">                                                                                                          </w:t>
      </w:r>
      <w:r w:rsidRPr="00F034E9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F034E9" w:rsidRPr="00F034E9" w:rsidTr="00B9206B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F034E9" w:rsidRPr="00F034E9" w:rsidRDefault="00F034E9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Сумма</w:t>
            </w:r>
          </w:p>
        </w:tc>
      </w:tr>
    </w:tbl>
    <w:p w:rsidR="00F034E9" w:rsidRPr="00F034E9" w:rsidRDefault="00F034E9" w:rsidP="00F034E9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F034E9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F034E9" w:rsidRPr="00F034E9" w:rsidTr="00B9206B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F034E9">
              <w:rPr>
                <w:sz w:val="24"/>
                <w:szCs w:val="24"/>
              </w:rPr>
              <w:t>2</w:t>
            </w:r>
          </w:p>
        </w:tc>
      </w:tr>
      <w:tr w:rsidR="00F034E9" w:rsidRPr="00E56E4D" w:rsidTr="00B9206B">
        <w:trPr>
          <w:trHeight w:val="70"/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F034E9" w:rsidRPr="00E56E4D" w:rsidRDefault="00F034E9" w:rsidP="00B9206B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F034E9" w:rsidRPr="00E56E4D" w:rsidRDefault="00F034E9" w:rsidP="00B9206B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15 786,00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lastRenderedPageBreak/>
              <w:t xml:space="preserve">Гунибский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393,00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388,00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388,00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393,00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404,00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4 598,00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1 215,00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393,00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393,00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393,00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419,00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г</w:t>
            </w:r>
            <w:r w:rsidR="003F10AB">
              <w:rPr>
                <w:b w:val="0"/>
                <w:color w:val="000000"/>
                <w:szCs w:val="28"/>
              </w:rPr>
              <w:t>.</w:t>
            </w:r>
            <w:r w:rsidRPr="00F034E9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3F10AB">
            <w:pPr>
              <w:widowControl w:val="0"/>
              <w:autoSpaceDE w:val="0"/>
              <w:autoSpaceDN w:val="0"/>
              <w:adjustRightInd w:val="0"/>
              <w:spacing w:line="30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F034E9">
              <w:rPr>
                <w:b w:val="0"/>
                <w:color w:val="000000"/>
                <w:szCs w:val="28"/>
              </w:rPr>
              <w:t>357,00</w:t>
            </w:r>
          </w:p>
        </w:tc>
      </w:tr>
      <w:tr w:rsidR="00F034E9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034E9" w:rsidRPr="00F034E9" w:rsidRDefault="00F034E9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034E9">
              <w:rPr>
                <w:bCs/>
                <w:color w:val="000000"/>
                <w:szCs w:val="28"/>
              </w:rPr>
              <w:t>20 384,00</w:t>
            </w:r>
          </w:p>
        </w:tc>
      </w:tr>
    </w:tbl>
    <w:p w:rsidR="003F10AB" w:rsidRPr="008B19D3" w:rsidRDefault="003F10AB" w:rsidP="003F10AB">
      <w:pPr>
        <w:pStyle w:val="ConsPlusNormal"/>
        <w:spacing w:line="240" w:lineRule="exact"/>
        <w:ind w:right="96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</w:t>
      </w:r>
      <w:r w:rsidRPr="008B19D3">
        <w:rPr>
          <w:rFonts w:ascii="Times New Roman" w:hAnsi="Times New Roman" w:cs="Times New Roman"/>
          <w:sz w:val="24"/>
          <w:szCs w:val="24"/>
        </w:rPr>
        <w:t>2</w:t>
      </w:r>
    </w:p>
    <w:p w:rsidR="003F10AB" w:rsidRPr="008B19D3" w:rsidRDefault="003F10AB" w:rsidP="003F10AB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приложения 13</w:t>
      </w:r>
    </w:p>
    <w:p w:rsidR="003F10AB" w:rsidRDefault="003F10AB" w:rsidP="003F10AB">
      <w:pPr>
        <w:pStyle w:val="ConsPlusNormal"/>
        <w:spacing w:line="240" w:lineRule="exact"/>
        <w:ind w:right="96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F46A1" w:rsidRPr="008B19D3" w:rsidRDefault="000F46A1" w:rsidP="003F10AB">
      <w:pPr>
        <w:pStyle w:val="ConsPlusNormal"/>
        <w:spacing w:line="240" w:lineRule="exact"/>
        <w:ind w:right="96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F10AB" w:rsidRDefault="003F10AB" w:rsidP="003F10AB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FD7FE8">
        <w:rPr>
          <w:rFonts w:ascii="Times New Roman" w:hAnsi="Times New Roman" w:cs="Times New Roman"/>
          <w:sz w:val="28"/>
          <w:szCs w:val="28"/>
        </w:rPr>
        <w:t xml:space="preserve">аспределение субвенций бюджетам муниципальных районов </w:t>
      </w:r>
    </w:p>
    <w:p w:rsidR="003F10AB" w:rsidRDefault="003F10AB" w:rsidP="003F10AB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7FE8">
        <w:rPr>
          <w:rFonts w:ascii="Times New Roman" w:hAnsi="Times New Roman" w:cs="Times New Roman"/>
          <w:sz w:val="28"/>
          <w:szCs w:val="28"/>
        </w:rPr>
        <w:t xml:space="preserve">и городских округов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D7FE8">
        <w:rPr>
          <w:rFonts w:ascii="Times New Roman" w:hAnsi="Times New Roman" w:cs="Times New Roman"/>
          <w:sz w:val="28"/>
          <w:szCs w:val="28"/>
        </w:rPr>
        <w:t xml:space="preserve">еспублики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D7FE8">
        <w:rPr>
          <w:rFonts w:ascii="Times New Roman" w:hAnsi="Times New Roman" w:cs="Times New Roman"/>
          <w:sz w:val="28"/>
          <w:szCs w:val="28"/>
        </w:rPr>
        <w:t xml:space="preserve">агестан на организацию </w:t>
      </w:r>
    </w:p>
    <w:p w:rsidR="003F10AB" w:rsidRPr="00FD7FE8" w:rsidRDefault="003F10AB" w:rsidP="003F10AB">
      <w:pPr>
        <w:pStyle w:val="ConsPlusTitle"/>
        <w:widowControl/>
        <w:spacing w:line="240" w:lineRule="exact"/>
        <w:ind w:right="96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7FE8">
        <w:rPr>
          <w:rFonts w:ascii="Times New Roman" w:hAnsi="Times New Roman" w:cs="Times New Roman"/>
          <w:sz w:val="28"/>
          <w:szCs w:val="28"/>
        </w:rPr>
        <w:t>и осуществление деятельности по опеке и попечительству</w:t>
      </w:r>
      <w:r>
        <w:rPr>
          <w:rFonts w:ascii="Times New Roman" w:hAnsi="Times New Roman" w:cs="Times New Roman"/>
          <w:sz w:val="28"/>
          <w:szCs w:val="28"/>
        </w:rPr>
        <w:t xml:space="preserve"> на 2016</w:t>
      </w:r>
      <w:r w:rsidRPr="00FD7FE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F10AB" w:rsidRDefault="003F10AB" w:rsidP="003F10AB">
      <w:pPr>
        <w:ind w:right="99"/>
        <w:rPr>
          <w:szCs w:val="28"/>
        </w:rPr>
      </w:pPr>
    </w:p>
    <w:p w:rsidR="000F46A1" w:rsidRDefault="000F46A1" w:rsidP="003F10AB">
      <w:pPr>
        <w:ind w:right="99"/>
        <w:rPr>
          <w:szCs w:val="28"/>
        </w:rPr>
      </w:pPr>
    </w:p>
    <w:p w:rsidR="003F10AB" w:rsidRPr="003F10AB" w:rsidRDefault="003F10AB" w:rsidP="003F10AB">
      <w:pPr>
        <w:spacing w:after="120" w:line="240" w:lineRule="exact"/>
        <w:ind w:right="96"/>
        <w:jc w:val="right"/>
        <w:rPr>
          <w:b w:val="0"/>
          <w:sz w:val="24"/>
          <w:szCs w:val="24"/>
        </w:rPr>
      </w:pPr>
      <w:r w:rsidRPr="003F10AB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3F10AB" w:rsidRPr="003F10AB" w:rsidTr="00B9206B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3F10AB" w:rsidRPr="003F10AB" w:rsidRDefault="003F10AB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F10AB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3F10AB">
              <w:rPr>
                <w:sz w:val="24"/>
                <w:szCs w:val="24"/>
              </w:rPr>
              <w:t>Сумма</w:t>
            </w:r>
          </w:p>
        </w:tc>
      </w:tr>
    </w:tbl>
    <w:p w:rsidR="003F10AB" w:rsidRPr="0058315C" w:rsidRDefault="003F10AB" w:rsidP="003F10AB">
      <w:pPr>
        <w:tabs>
          <w:tab w:val="left" w:pos="7054"/>
        </w:tabs>
        <w:spacing w:line="20" w:lineRule="exact"/>
      </w:pPr>
      <w:r w:rsidRPr="003F10AB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198"/>
        <w:gridCol w:w="708"/>
      </w:tblGrid>
      <w:tr w:rsidR="003F10AB" w:rsidRPr="00E56E4D" w:rsidTr="00B9206B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F10AB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F10AB">
              <w:rPr>
                <w:sz w:val="24"/>
                <w:szCs w:val="24"/>
              </w:rPr>
              <w:t>2</w:t>
            </w:r>
          </w:p>
        </w:tc>
      </w:tr>
      <w:tr w:rsidR="003F10AB" w:rsidRPr="00E56E4D" w:rsidTr="00B9206B">
        <w:trPr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3F10AB" w:rsidRPr="00E56E4D" w:rsidRDefault="003F10AB" w:rsidP="00B9206B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3F10AB" w:rsidRPr="00E56E4D" w:rsidRDefault="003F10AB" w:rsidP="00B9206B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30 534,00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767,00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674,00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674,00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674,00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1 152,00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1 442,00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737,00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1 104,00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767,00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3F10A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lastRenderedPageBreak/>
              <w:t xml:space="preserve">Унцукульский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674,00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1 442,00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767,00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674,00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384,00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13 802,00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5 062,00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1 442,00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1 442,00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1 080,00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1 010,00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400,00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0F46A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г</w:t>
            </w:r>
            <w:r w:rsidR="000F46A1">
              <w:rPr>
                <w:b w:val="0"/>
                <w:color w:val="000000"/>
                <w:szCs w:val="28"/>
              </w:rPr>
              <w:t>.</w:t>
            </w:r>
            <w:r w:rsidRPr="003F10AB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3F10AB">
              <w:rPr>
                <w:b w:val="0"/>
                <w:color w:val="000000"/>
                <w:szCs w:val="28"/>
              </w:rPr>
              <w:t>336,00</w:t>
            </w:r>
          </w:p>
        </w:tc>
      </w:tr>
      <w:tr w:rsidR="003F10AB" w:rsidRPr="00E56E4D" w:rsidTr="00B9206B">
        <w:trPr>
          <w:gridAfter w:val="1"/>
          <w:wAfter w:w="708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F10AB" w:rsidRPr="003F10AB" w:rsidRDefault="003F10AB" w:rsidP="00B9206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F10AB">
              <w:rPr>
                <w:bCs/>
                <w:color w:val="000000"/>
                <w:szCs w:val="28"/>
              </w:rPr>
              <w:t>44 336,00</w:t>
            </w:r>
          </w:p>
        </w:tc>
      </w:tr>
    </w:tbl>
    <w:p w:rsidR="00F034E9" w:rsidRDefault="00F034E9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F034E9" w:rsidRDefault="00F034E9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Pr="008B19D3" w:rsidRDefault="000F46A1" w:rsidP="000F46A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B19D3">
        <w:rPr>
          <w:rFonts w:ascii="Times New Roman" w:hAnsi="Times New Roman" w:cs="Times New Roman"/>
          <w:sz w:val="24"/>
          <w:szCs w:val="24"/>
        </w:rPr>
        <w:t>3</w:t>
      </w:r>
    </w:p>
    <w:p w:rsidR="000F46A1" w:rsidRPr="008B19D3" w:rsidRDefault="000F46A1" w:rsidP="000F46A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0F46A1" w:rsidRDefault="000F46A1" w:rsidP="000F46A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46A1" w:rsidRPr="008B19D3" w:rsidRDefault="000F46A1" w:rsidP="000F46A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46A1" w:rsidRDefault="000F46A1" w:rsidP="000F46A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 бюджетам</w:t>
      </w:r>
      <w:r w:rsidRPr="00130F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районов </w:t>
      </w:r>
    </w:p>
    <w:p w:rsidR="000F46A1" w:rsidRDefault="000F46A1" w:rsidP="000F46A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городских округов Республики Дагестан на софинансирование </w:t>
      </w:r>
    </w:p>
    <w:p w:rsidR="000F46A1" w:rsidRDefault="000F46A1" w:rsidP="000F46A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расходных обязательств, возникающих при выполнении полномочий </w:t>
      </w:r>
    </w:p>
    <w:p w:rsidR="000F46A1" w:rsidRDefault="000F46A1" w:rsidP="000F46A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органов местного самоуправления по вопросам местного значения, на 2016</w:t>
      </w:r>
      <w:r w:rsidRPr="00130F4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F46A1" w:rsidRPr="00130F46" w:rsidRDefault="000F46A1" w:rsidP="000F46A1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F46A1" w:rsidRPr="00130F46" w:rsidRDefault="000F46A1" w:rsidP="000F46A1">
      <w:pPr>
        <w:spacing w:line="240" w:lineRule="exact"/>
        <w:jc w:val="center"/>
        <w:rPr>
          <w:szCs w:val="28"/>
        </w:rPr>
      </w:pPr>
    </w:p>
    <w:p w:rsidR="000F46A1" w:rsidRPr="000F46A1" w:rsidRDefault="000F46A1" w:rsidP="000F46A1">
      <w:pPr>
        <w:spacing w:after="120" w:line="240" w:lineRule="exact"/>
        <w:jc w:val="right"/>
        <w:rPr>
          <w:b w:val="0"/>
          <w:sz w:val="24"/>
          <w:szCs w:val="24"/>
        </w:rPr>
      </w:pPr>
      <w:r w:rsidRPr="000F46A1">
        <w:rPr>
          <w:b w:val="0"/>
          <w:sz w:val="24"/>
          <w:szCs w:val="24"/>
        </w:rPr>
        <w:t xml:space="preserve">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0F46A1" w:rsidRPr="000F46A1" w:rsidTr="002F43E8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0F46A1" w:rsidRPr="000F46A1" w:rsidRDefault="000F46A1" w:rsidP="002F43E8">
            <w:pPr>
              <w:tabs>
                <w:tab w:val="center" w:pos="3096"/>
                <w:tab w:val="right" w:pos="6192"/>
              </w:tabs>
              <w:spacing w:before="120" w:after="120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ab/>
              <w:t>Наименование муниципального образования</w:t>
            </w:r>
            <w:r w:rsidRPr="000F46A1">
              <w:rPr>
                <w:sz w:val="24"/>
                <w:szCs w:val="24"/>
              </w:rPr>
              <w:tab/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2F43E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Сумма</w:t>
            </w:r>
          </w:p>
        </w:tc>
      </w:tr>
    </w:tbl>
    <w:p w:rsidR="000F46A1" w:rsidRPr="000F46A1" w:rsidRDefault="000F46A1" w:rsidP="000F46A1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0F46A1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14"/>
        <w:gridCol w:w="3192"/>
        <w:gridCol w:w="708"/>
      </w:tblGrid>
      <w:tr w:rsidR="000F46A1" w:rsidRPr="000F46A1" w:rsidTr="002F43E8">
        <w:trPr>
          <w:tblHeader/>
        </w:trPr>
        <w:tc>
          <w:tcPr>
            <w:tcW w:w="641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F46A1" w:rsidRPr="000F46A1" w:rsidRDefault="000F46A1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F46A1" w:rsidRPr="000F46A1" w:rsidRDefault="000F46A1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2</w:t>
            </w:r>
          </w:p>
        </w:tc>
      </w:tr>
      <w:tr w:rsidR="000F46A1" w:rsidRPr="00E56E4D" w:rsidTr="002F43E8">
        <w:trPr>
          <w:tblHeader/>
        </w:trPr>
        <w:tc>
          <w:tcPr>
            <w:tcW w:w="6414" w:type="dxa"/>
            <w:tcBorders>
              <w:left w:val="nil"/>
              <w:bottom w:val="nil"/>
            </w:tcBorders>
            <w:shd w:val="clear" w:color="auto" w:fill="auto"/>
          </w:tcPr>
          <w:p w:rsidR="000F46A1" w:rsidRPr="00E56E4D" w:rsidRDefault="000F46A1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0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0F46A1" w:rsidRPr="00E56E4D" w:rsidRDefault="000F46A1" w:rsidP="002F43E8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474 195,00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3 832,00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5 894,00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10 000,00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19 345,00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11 509,00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12 000,00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12 500,00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25 444,00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lastRenderedPageBreak/>
              <w:t xml:space="preserve">Дахадаевский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14 165,00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25 006,00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6 258,00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6 319,00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22 200,00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17 146,00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8 543,00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10 719,00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8 591,00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4 012,00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30 004,00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4 182,00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15 000,00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10 600,00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35 000,00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12 000,00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18 000,00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34 026,00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58 955,00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17 782,00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10 005,00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967,00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3 191,00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712 062,10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350 000,00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105 000,00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34 608,00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2 694,00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65 000,00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32 658,00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20 863,00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35 401,10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62 240,00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3 598,00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Итого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1 186 257,10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color w:val="000000"/>
                <w:szCs w:val="28"/>
              </w:rPr>
              <w:t>Республиканский бюджет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color w:val="000000"/>
                <w:szCs w:val="28"/>
              </w:rPr>
              <w:t>50 000,00</w:t>
            </w:r>
          </w:p>
        </w:tc>
      </w:tr>
      <w:tr w:rsidR="000F46A1" w:rsidRPr="00E56E4D" w:rsidTr="00D66992">
        <w:trPr>
          <w:gridAfter w:val="1"/>
          <w:wAfter w:w="708" w:type="dxa"/>
          <w:trHeight w:val="128"/>
        </w:trPr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0F46A1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1 236 257,10</w:t>
            </w:r>
          </w:p>
        </w:tc>
      </w:tr>
    </w:tbl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Pr="000F46A1" w:rsidRDefault="000F46A1" w:rsidP="000F46A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14</w:t>
      </w:r>
    </w:p>
    <w:p w:rsidR="000F46A1" w:rsidRPr="000F46A1" w:rsidRDefault="000F46A1" w:rsidP="000F46A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0F46A1" w:rsidRPr="000F46A1" w:rsidRDefault="000F46A1" w:rsidP="000F46A1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F46A1" w:rsidRDefault="000F46A1" w:rsidP="000F46A1">
      <w:pPr>
        <w:spacing w:line="240" w:lineRule="exact"/>
        <w:ind w:right="96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0F46A1">
        <w:rPr>
          <w:bCs/>
          <w:color w:val="000000"/>
          <w:szCs w:val="28"/>
        </w:rPr>
        <w:t xml:space="preserve">аспределение субвенций бюджетам муниципальных районов </w:t>
      </w:r>
    </w:p>
    <w:p w:rsidR="000F46A1" w:rsidRDefault="000F46A1" w:rsidP="000F46A1">
      <w:pPr>
        <w:spacing w:line="240" w:lineRule="exact"/>
        <w:ind w:right="96"/>
        <w:jc w:val="center"/>
        <w:rPr>
          <w:bCs/>
          <w:color w:val="000000"/>
          <w:szCs w:val="28"/>
        </w:rPr>
      </w:pPr>
      <w:r w:rsidRPr="000F46A1">
        <w:rPr>
          <w:bCs/>
          <w:color w:val="000000"/>
          <w:szCs w:val="28"/>
        </w:rPr>
        <w:t xml:space="preserve">и городских округов </w:t>
      </w:r>
      <w:r>
        <w:rPr>
          <w:bCs/>
          <w:color w:val="000000"/>
          <w:szCs w:val="28"/>
        </w:rPr>
        <w:t>Р</w:t>
      </w:r>
      <w:r w:rsidRPr="000F46A1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0F46A1">
        <w:rPr>
          <w:bCs/>
          <w:color w:val="000000"/>
          <w:szCs w:val="28"/>
        </w:rPr>
        <w:t xml:space="preserve">агестан на 2016 год </w:t>
      </w:r>
    </w:p>
    <w:p w:rsidR="000F46A1" w:rsidRDefault="000F46A1" w:rsidP="000F46A1">
      <w:pPr>
        <w:spacing w:line="240" w:lineRule="exact"/>
        <w:ind w:right="96"/>
        <w:jc w:val="center"/>
        <w:rPr>
          <w:bCs/>
          <w:color w:val="000000"/>
          <w:szCs w:val="28"/>
        </w:rPr>
      </w:pPr>
      <w:r w:rsidRPr="000F46A1">
        <w:rPr>
          <w:bCs/>
          <w:color w:val="000000"/>
          <w:szCs w:val="28"/>
        </w:rPr>
        <w:t xml:space="preserve">на осуществление полномочий по составлению списков кандидатов </w:t>
      </w:r>
    </w:p>
    <w:p w:rsidR="000F46A1" w:rsidRDefault="000F46A1" w:rsidP="000F46A1">
      <w:pPr>
        <w:spacing w:line="240" w:lineRule="exact"/>
        <w:ind w:right="96"/>
        <w:jc w:val="center"/>
        <w:rPr>
          <w:bCs/>
          <w:color w:val="000000"/>
          <w:szCs w:val="28"/>
        </w:rPr>
      </w:pPr>
      <w:r w:rsidRPr="000F46A1">
        <w:rPr>
          <w:bCs/>
          <w:color w:val="000000"/>
          <w:szCs w:val="28"/>
        </w:rPr>
        <w:t>в присяжные заседатели</w:t>
      </w:r>
    </w:p>
    <w:p w:rsidR="000F46A1" w:rsidRPr="000F46A1" w:rsidRDefault="000F46A1" w:rsidP="000F46A1">
      <w:pPr>
        <w:spacing w:line="240" w:lineRule="exact"/>
        <w:ind w:right="96"/>
        <w:jc w:val="center"/>
        <w:rPr>
          <w:szCs w:val="28"/>
        </w:rPr>
      </w:pPr>
    </w:p>
    <w:p w:rsidR="000F46A1" w:rsidRPr="000F46A1" w:rsidRDefault="000F46A1" w:rsidP="000F46A1">
      <w:pPr>
        <w:spacing w:after="120" w:line="24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</w:t>
      </w:r>
      <w:r>
        <w:rPr>
          <w:szCs w:val="28"/>
        </w:rPr>
        <w:t xml:space="preserve"> </w:t>
      </w:r>
      <w:r w:rsidRPr="000F46A1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0F46A1" w:rsidRPr="000F46A1" w:rsidTr="002F43E8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0F46A1" w:rsidRPr="000F46A1" w:rsidRDefault="000F46A1" w:rsidP="002F43E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2F43E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Сумма</w:t>
            </w:r>
          </w:p>
        </w:tc>
      </w:tr>
    </w:tbl>
    <w:p w:rsidR="000F46A1" w:rsidRPr="000F46A1" w:rsidRDefault="000F46A1" w:rsidP="000F46A1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0F46A1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056"/>
        <w:gridCol w:w="850"/>
      </w:tblGrid>
      <w:tr w:rsidR="000F46A1" w:rsidRPr="000F46A1" w:rsidTr="002F43E8">
        <w:trPr>
          <w:tblHeader/>
        </w:trPr>
        <w:tc>
          <w:tcPr>
            <w:tcW w:w="640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0F46A1" w:rsidRPr="000F46A1" w:rsidRDefault="000F46A1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0F46A1" w:rsidRPr="000F46A1" w:rsidRDefault="000F46A1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2</w:t>
            </w:r>
          </w:p>
        </w:tc>
      </w:tr>
      <w:tr w:rsidR="000F46A1" w:rsidRPr="00E56E4D" w:rsidTr="002F43E8">
        <w:trPr>
          <w:trHeight w:val="70"/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0F46A1" w:rsidRPr="00E56E4D" w:rsidRDefault="000F46A1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0F46A1" w:rsidRPr="00E56E4D" w:rsidRDefault="000F46A1" w:rsidP="002F43E8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0F46A1" w:rsidRPr="00E56E4D" w:rsidTr="000F46A1">
        <w:trPr>
          <w:gridAfter w:val="1"/>
          <w:wAfter w:w="850" w:type="dxa"/>
          <w:trHeight w:val="21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160,80</w:t>
            </w:r>
          </w:p>
        </w:tc>
      </w:tr>
      <w:tr w:rsidR="000F46A1" w:rsidRPr="00E56E4D" w:rsidTr="000F46A1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0F46A1">
        <w:trPr>
          <w:gridAfter w:val="1"/>
          <w:wAfter w:w="850" w:type="dxa"/>
          <w:trHeight w:val="279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0F46A1">
        <w:trPr>
          <w:gridAfter w:val="1"/>
          <w:wAfter w:w="850" w:type="dxa"/>
          <w:trHeight w:val="10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0F46A1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0F46A1">
        <w:trPr>
          <w:gridAfter w:val="1"/>
          <w:wAfter w:w="850" w:type="dxa"/>
          <w:trHeight w:val="16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232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79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32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25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3540A8">
        <w:trPr>
          <w:gridAfter w:val="1"/>
          <w:wAfter w:w="850" w:type="dxa"/>
          <w:trHeight w:val="357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3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9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12,70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12,70</w:t>
            </w:r>
          </w:p>
        </w:tc>
      </w:tr>
      <w:tr w:rsidR="000F46A1" w:rsidRPr="00E56E4D" w:rsidTr="00EC7AFB">
        <w:trPr>
          <w:gridAfter w:val="1"/>
          <w:wAfter w:w="850" w:type="dxa"/>
          <w:trHeight w:val="16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15,90</w:t>
            </w:r>
          </w:p>
        </w:tc>
      </w:tr>
      <w:tr w:rsidR="000F46A1" w:rsidRPr="00E56E4D" w:rsidTr="00EC7AFB">
        <w:trPr>
          <w:gridAfter w:val="1"/>
          <w:wAfter w:w="850" w:type="dxa"/>
          <w:trHeight w:val="122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15,90</w:t>
            </w:r>
          </w:p>
        </w:tc>
      </w:tr>
      <w:tr w:rsidR="000F46A1" w:rsidRPr="00E56E4D" w:rsidTr="00EC7AFB">
        <w:trPr>
          <w:gridAfter w:val="1"/>
          <w:wAfter w:w="850" w:type="dxa"/>
          <w:trHeight w:val="8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5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70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45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0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2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0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18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9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Тарумовский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lastRenderedPageBreak/>
              <w:t xml:space="preserve">Тляратинский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217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127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2,80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377,60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286,10</w:t>
            </w:r>
          </w:p>
        </w:tc>
      </w:tr>
      <w:tr w:rsidR="000F46A1" w:rsidRPr="00E56E4D" w:rsidTr="00EC7AFB">
        <w:trPr>
          <w:gridAfter w:val="1"/>
          <w:wAfter w:w="850" w:type="dxa"/>
          <w:trHeight w:val="14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7,50</w:t>
            </w:r>
          </w:p>
        </w:tc>
      </w:tr>
      <w:tr w:rsidR="000F46A1" w:rsidRPr="00E56E4D" w:rsidTr="00EC7AFB">
        <w:trPr>
          <w:gridAfter w:val="1"/>
          <w:wAfter w:w="850" w:type="dxa"/>
          <w:trHeight w:val="10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13,10</w:t>
            </w:r>
          </w:p>
        </w:tc>
      </w:tr>
      <w:tr w:rsidR="000F46A1" w:rsidRPr="00E56E4D" w:rsidTr="00EC7AFB">
        <w:trPr>
          <w:gridAfter w:val="1"/>
          <w:wAfter w:w="850" w:type="dxa"/>
          <w:trHeight w:val="209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7,50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17,10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9,10</w:t>
            </w:r>
          </w:p>
        </w:tc>
      </w:tr>
      <w:tr w:rsidR="000F46A1" w:rsidRPr="00E56E4D" w:rsidTr="00EC7AFB">
        <w:trPr>
          <w:gridAfter w:val="1"/>
          <w:wAfter w:w="850" w:type="dxa"/>
          <w:trHeight w:val="9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13,10</w:t>
            </w:r>
          </w:p>
        </w:tc>
      </w:tr>
      <w:tr w:rsidR="000F46A1" w:rsidRPr="00E56E4D" w:rsidTr="00EC7AFB">
        <w:trPr>
          <w:gridAfter w:val="1"/>
          <w:wAfter w:w="850" w:type="dxa"/>
          <w:trHeight w:val="6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9,10</w:t>
            </w:r>
          </w:p>
        </w:tc>
      </w:tr>
      <w:tr w:rsidR="000F46A1" w:rsidRPr="00E56E4D" w:rsidTr="00EC7AFB">
        <w:trPr>
          <w:gridAfter w:val="1"/>
          <w:wAfter w:w="850" w:type="dxa"/>
          <w:trHeight w:val="162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7,50</w:t>
            </w:r>
          </w:p>
        </w:tc>
      </w:tr>
      <w:tr w:rsidR="000F46A1" w:rsidRPr="00E56E4D" w:rsidTr="00EC7AFB">
        <w:trPr>
          <w:gridAfter w:val="1"/>
          <w:wAfter w:w="850" w:type="dxa"/>
          <w:trHeight w:val="12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0F46A1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0F46A1">
              <w:rPr>
                <w:b w:val="0"/>
                <w:color w:val="000000"/>
                <w:szCs w:val="28"/>
              </w:rPr>
              <w:t>7,50</w:t>
            </w:r>
          </w:p>
        </w:tc>
      </w:tr>
      <w:tr w:rsidR="000F46A1" w:rsidRPr="00E56E4D" w:rsidTr="00EC7AFB">
        <w:trPr>
          <w:gridAfter w:val="1"/>
          <w:wAfter w:w="850" w:type="dxa"/>
          <w:trHeight w:val="227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Итого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538,40</w:t>
            </w:r>
          </w:p>
        </w:tc>
      </w:tr>
      <w:tr w:rsidR="000F46A1" w:rsidRPr="00E56E4D" w:rsidTr="00EC7AFB">
        <w:trPr>
          <w:gridAfter w:val="1"/>
          <w:wAfter w:w="850" w:type="dxa"/>
          <w:trHeight w:val="176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color w:val="000000"/>
                <w:szCs w:val="28"/>
              </w:rPr>
              <w:t>Республиканский бюджет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color w:val="000000"/>
                <w:szCs w:val="28"/>
              </w:rPr>
              <w:t>25,80</w:t>
            </w:r>
          </w:p>
        </w:tc>
      </w:tr>
      <w:tr w:rsidR="000F46A1" w:rsidRPr="00E56E4D" w:rsidTr="00EC7AFB">
        <w:trPr>
          <w:gridAfter w:val="1"/>
          <w:wAfter w:w="850" w:type="dxa"/>
          <w:trHeight w:val="151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F46A1" w:rsidRPr="000F46A1" w:rsidRDefault="000F46A1" w:rsidP="00EC7AFB">
            <w:pPr>
              <w:widowControl w:val="0"/>
              <w:autoSpaceDE w:val="0"/>
              <w:autoSpaceDN w:val="0"/>
              <w:adjustRightInd w:val="0"/>
              <w:spacing w:line="340" w:lineRule="exact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F46A1">
              <w:rPr>
                <w:bCs/>
                <w:color w:val="000000"/>
                <w:szCs w:val="28"/>
              </w:rPr>
              <w:t>564,20</w:t>
            </w:r>
          </w:p>
        </w:tc>
      </w:tr>
    </w:tbl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C7AFB" w:rsidRDefault="00EC7AFB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C7AFB" w:rsidRDefault="00EC7AFB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C7AFB" w:rsidRPr="000F46A1" w:rsidRDefault="00EC7AFB" w:rsidP="00EC7AFB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BC5322">
        <w:rPr>
          <w:rFonts w:ascii="Times New Roman" w:hAnsi="Times New Roman" w:cs="Times New Roman"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EC7AFB" w:rsidRPr="000F46A1" w:rsidRDefault="00EC7AFB" w:rsidP="00EC7AFB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EC7AFB" w:rsidRPr="000F46A1" w:rsidRDefault="00EC7AFB" w:rsidP="00EC7AFB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spacing w:line="240" w:lineRule="exact"/>
        <w:ind w:right="96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0F46A1">
        <w:rPr>
          <w:bCs/>
          <w:color w:val="000000"/>
          <w:szCs w:val="28"/>
        </w:rPr>
        <w:t xml:space="preserve">аспределение </w:t>
      </w:r>
      <w:r>
        <w:rPr>
          <w:bCs/>
          <w:color w:val="000000"/>
          <w:szCs w:val="28"/>
        </w:rPr>
        <w:t>субсидий</w:t>
      </w:r>
      <w:r w:rsidRPr="000F46A1">
        <w:rPr>
          <w:b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на обеспечение реализации</w:t>
      </w:r>
    </w:p>
    <w:p w:rsidR="00EC7AFB" w:rsidRDefault="00EC7AFB" w:rsidP="00EC7AFB">
      <w:pPr>
        <w:spacing w:line="240" w:lineRule="exact"/>
        <w:ind w:right="96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 xml:space="preserve">функций административного центра </w:t>
      </w:r>
    </w:p>
    <w:p w:rsidR="00EC7AFB" w:rsidRDefault="00EC7AFB" w:rsidP="00EC7AFB">
      <w:pPr>
        <w:spacing w:line="240" w:lineRule="exact"/>
        <w:ind w:right="96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Р</w:t>
      </w:r>
      <w:r w:rsidRPr="000F46A1">
        <w:rPr>
          <w:bCs/>
          <w:color w:val="000000"/>
          <w:szCs w:val="28"/>
        </w:rPr>
        <w:t xml:space="preserve">еспублики </w:t>
      </w:r>
      <w:r>
        <w:rPr>
          <w:bCs/>
          <w:color w:val="000000"/>
          <w:szCs w:val="28"/>
        </w:rPr>
        <w:t>Д</w:t>
      </w:r>
      <w:r w:rsidRPr="000F46A1">
        <w:rPr>
          <w:bCs/>
          <w:color w:val="000000"/>
          <w:szCs w:val="28"/>
        </w:rPr>
        <w:t xml:space="preserve">агестан на 2016 год </w:t>
      </w:r>
    </w:p>
    <w:p w:rsidR="00EC7AFB" w:rsidRDefault="00EC7AFB" w:rsidP="00EC7AFB">
      <w:pPr>
        <w:spacing w:line="240" w:lineRule="exact"/>
        <w:ind w:right="96"/>
        <w:jc w:val="center"/>
        <w:rPr>
          <w:bCs/>
          <w:color w:val="000000"/>
          <w:szCs w:val="28"/>
        </w:rPr>
      </w:pPr>
    </w:p>
    <w:p w:rsidR="00EC7AFB" w:rsidRPr="000F46A1" w:rsidRDefault="00EC7AFB" w:rsidP="00EC7AFB">
      <w:pPr>
        <w:spacing w:line="240" w:lineRule="exact"/>
        <w:ind w:right="96"/>
        <w:jc w:val="center"/>
        <w:rPr>
          <w:szCs w:val="28"/>
        </w:rPr>
      </w:pPr>
    </w:p>
    <w:p w:rsidR="00EC7AFB" w:rsidRPr="000F46A1" w:rsidRDefault="00EC7AFB" w:rsidP="00EC7AFB">
      <w:pPr>
        <w:spacing w:after="120" w:line="240" w:lineRule="exact"/>
        <w:jc w:val="right"/>
        <w:rPr>
          <w:b w:val="0"/>
          <w:sz w:val="24"/>
          <w:szCs w:val="24"/>
        </w:rPr>
      </w:pPr>
      <w:r>
        <w:t xml:space="preserve">                                                                                                                           </w:t>
      </w:r>
      <w:r>
        <w:rPr>
          <w:szCs w:val="28"/>
        </w:rPr>
        <w:t xml:space="preserve"> </w:t>
      </w:r>
      <w:r w:rsidRPr="000F46A1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906"/>
      </w:tblGrid>
      <w:tr w:rsidR="00EC7AFB" w:rsidRPr="000F46A1" w:rsidTr="002F43E8"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EC7AFB" w:rsidRPr="000F46A1" w:rsidRDefault="00EC7AFB" w:rsidP="002F43E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906" w:type="dxa"/>
            <w:tcBorders>
              <w:bottom w:val="nil"/>
              <w:right w:val="nil"/>
            </w:tcBorders>
            <w:shd w:val="clear" w:color="auto" w:fill="auto"/>
          </w:tcPr>
          <w:p w:rsidR="00EC7AFB" w:rsidRPr="000F46A1" w:rsidRDefault="00EC7AFB" w:rsidP="002F43E8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0F46A1">
              <w:rPr>
                <w:sz w:val="24"/>
                <w:szCs w:val="24"/>
              </w:rPr>
              <w:t>Сумма</w:t>
            </w:r>
          </w:p>
        </w:tc>
      </w:tr>
    </w:tbl>
    <w:p w:rsidR="00EC7AFB" w:rsidRPr="000F46A1" w:rsidRDefault="00EC7AFB" w:rsidP="00EC7AFB">
      <w:pPr>
        <w:tabs>
          <w:tab w:val="left" w:pos="7054"/>
        </w:tabs>
        <w:spacing w:line="20" w:lineRule="exact"/>
        <w:rPr>
          <w:sz w:val="24"/>
          <w:szCs w:val="24"/>
        </w:rPr>
      </w:pPr>
      <w:r w:rsidRPr="000F46A1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8"/>
        <w:gridCol w:w="3056"/>
        <w:gridCol w:w="850"/>
      </w:tblGrid>
      <w:tr w:rsidR="00EC7AFB" w:rsidRPr="00E56E4D" w:rsidTr="002F43E8">
        <w:trPr>
          <w:trHeight w:val="70"/>
          <w:tblHeader/>
        </w:trPr>
        <w:tc>
          <w:tcPr>
            <w:tcW w:w="6408" w:type="dxa"/>
            <w:tcBorders>
              <w:left w:val="nil"/>
              <w:bottom w:val="nil"/>
            </w:tcBorders>
            <w:shd w:val="clear" w:color="auto" w:fill="auto"/>
          </w:tcPr>
          <w:p w:rsidR="00EC7AFB" w:rsidRPr="00E56E4D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3906" w:type="dxa"/>
            <w:gridSpan w:val="2"/>
            <w:tcBorders>
              <w:bottom w:val="nil"/>
              <w:right w:val="nil"/>
            </w:tcBorders>
            <w:shd w:val="clear" w:color="auto" w:fill="auto"/>
          </w:tcPr>
          <w:p w:rsidR="00EC7AFB" w:rsidRPr="00E56E4D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EC7AFB" w:rsidRPr="00E56E4D" w:rsidTr="002F43E8">
        <w:trPr>
          <w:gridAfter w:val="1"/>
          <w:wAfter w:w="850" w:type="dxa"/>
          <w:trHeight w:val="21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7AFB" w:rsidRPr="00EC7AFB" w:rsidRDefault="00EC7AFB" w:rsidP="000003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7AFB" w:rsidRPr="00EC7AFB" w:rsidRDefault="00EC7AFB" w:rsidP="000003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300 000,00</w:t>
            </w:r>
          </w:p>
        </w:tc>
      </w:tr>
      <w:tr w:rsidR="00EC7AFB" w:rsidRPr="00E56E4D" w:rsidTr="002F43E8">
        <w:trPr>
          <w:gridAfter w:val="1"/>
          <w:wAfter w:w="850" w:type="dxa"/>
          <w:trHeight w:val="21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7AFB" w:rsidRPr="00EC7AFB" w:rsidRDefault="00EC7AFB" w:rsidP="00AA67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 w:rsidR="00AA67E4"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7AFB" w:rsidRPr="00EC7AFB" w:rsidRDefault="00EC7AFB" w:rsidP="000003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300 000,00</w:t>
            </w:r>
          </w:p>
        </w:tc>
      </w:tr>
      <w:tr w:rsidR="00EC7AFB" w:rsidRPr="00E56E4D" w:rsidTr="002F43E8">
        <w:trPr>
          <w:gridAfter w:val="1"/>
          <w:wAfter w:w="850" w:type="dxa"/>
          <w:trHeight w:val="214"/>
        </w:trPr>
        <w:tc>
          <w:tcPr>
            <w:tcW w:w="6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C7AFB" w:rsidRPr="00EC7AFB" w:rsidRDefault="00EC7AFB" w:rsidP="0000030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30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C7AFB" w:rsidRPr="00EC7AFB" w:rsidRDefault="00EC7AFB" w:rsidP="0000030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300 000,00</w:t>
            </w:r>
          </w:p>
        </w:tc>
      </w:tr>
    </w:tbl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C7AFB" w:rsidRPr="007B3284" w:rsidRDefault="00EC7AFB" w:rsidP="00EC7AFB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16</w:t>
      </w:r>
    </w:p>
    <w:p w:rsidR="00EC7AFB" w:rsidRPr="00EC7AFB" w:rsidRDefault="00EC7AFB" w:rsidP="00EC7AFB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13</w:t>
      </w:r>
    </w:p>
    <w:p w:rsidR="00EC7AFB" w:rsidRPr="00A11BCC" w:rsidRDefault="00EC7AFB" w:rsidP="00EC7AFB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C7AFB" w:rsidRPr="00EE5B40" w:rsidRDefault="00EC7AFB" w:rsidP="00EC7AFB">
      <w:pPr>
        <w:ind w:right="-81"/>
      </w:pPr>
    </w:p>
    <w:p w:rsidR="00EC7AFB" w:rsidRDefault="00EC7AFB" w:rsidP="00EC7AFB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7B3284">
        <w:rPr>
          <w:rFonts w:ascii="Times New Roman" w:hAnsi="Times New Roman" w:cs="Times New Roman"/>
          <w:sz w:val="28"/>
          <w:szCs w:val="28"/>
        </w:rPr>
        <w:t xml:space="preserve">аспределение субвенций, выделяемых бюджетам </w:t>
      </w:r>
    </w:p>
    <w:p w:rsidR="00EC7AFB" w:rsidRDefault="00EC7AFB" w:rsidP="00EC7AFB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284">
        <w:rPr>
          <w:rFonts w:ascii="Times New Roman" w:hAnsi="Times New Roman" w:cs="Times New Roman"/>
          <w:sz w:val="28"/>
          <w:szCs w:val="28"/>
        </w:rPr>
        <w:t xml:space="preserve">муниципальных районов и городских округов </w:t>
      </w:r>
      <w:r>
        <w:rPr>
          <w:rFonts w:ascii="Times New Roman" w:hAnsi="Times New Roman" w:cs="Times New Roman"/>
          <w:sz w:val="28"/>
          <w:szCs w:val="28"/>
        </w:rPr>
        <w:t>Республики Дагестан</w:t>
      </w:r>
    </w:p>
    <w:p w:rsidR="00EC7AFB" w:rsidRDefault="00EC7AFB" w:rsidP="00EC7AFB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284">
        <w:rPr>
          <w:rFonts w:ascii="Times New Roman" w:hAnsi="Times New Roman" w:cs="Times New Roman"/>
          <w:sz w:val="28"/>
          <w:szCs w:val="28"/>
        </w:rPr>
        <w:t>на осуществление полномочий по обеспечению жильем детей-сирот и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2F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2016</w:t>
      </w:r>
      <w:r w:rsidRPr="007B328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C7AFB" w:rsidRDefault="00EC7AFB" w:rsidP="00EC7AFB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7AFB" w:rsidRDefault="00EC7AFB" w:rsidP="00EC7AFB">
      <w:pPr>
        <w:pStyle w:val="ConsPlusTitle"/>
        <w:widowControl/>
        <w:spacing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7AFB" w:rsidRPr="00EC7AFB" w:rsidRDefault="00EC7AFB" w:rsidP="00EC7AFB">
      <w:pPr>
        <w:spacing w:after="120" w:line="240" w:lineRule="exact"/>
        <w:jc w:val="right"/>
        <w:rPr>
          <w:b w:val="0"/>
          <w:sz w:val="24"/>
          <w:szCs w:val="24"/>
        </w:rPr>
      </w:pPr>
      <w:r w:rsidRPr="008B19D3">
        <w:t xml:space="preserve">                                                                                                            </w:t>
      </w:r>
      <w:r w:rsidRPr="00EC7AFB">
        <w:rPr>
          <w:b w:val="0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410"/>
        <w:gridCol w:w="2126"/>
        <w:gridCol w:w="2126"/>
      </w:tblGrid>
      <w:tr w:rsidR="00EC7AFB" w:rsidRPr="00EC7AFB" w:rsidTr="002F43E8">
        <w:tc>
          <w:tcPr>
            <w:tcW w:w="3652" w:type="dxa"/>
            <w:tcBorders>
              <w:bottom w:val="nil"/>
            </w:tcBorders>
            <w:shd w:val="clear" w:color="auto" w:fill="auto"/>
            <w:vAlign w:val="center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Наименование муниципальн</w:t>
            </w:r>
            <w:r w:rsidRPr="00EC7AFB">
              <w:rPr>
                <w:sz w:val="24"/>
                <w:szCs w:val="24"/>
              </w:rPr>
              <w:t>о</w:t>
            </w:r>
            <w:r w:rsidRPr="00EC7AFB">
              <w:rPr>
                <w:sz w:val="24"/>
                <w:szCs w:val="24"/>
              </w:rPr>
              <w:t>го образования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center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Республиканский бюджет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Всего</w:t>
            </w:r>
          </w:p>
        </w:tc>
      </w:tr>
    </w:tbl>
    <w:p w:rsidR="00EC7AFB" w:rsidRPr="00EC7AFB" w:rsidRDefault="00EC7AFB" w:rsidP="00EC7AFB">
      <w:pPr>
        <w:tabs>
          <w:tab w:val="left" w:pos="3369"/>
          <w:tab w:val="left" w:pos="5637"/>
          <w:tab w:val="left" w:pos="8188"/>
        </w:tabs>
        <w:spacing w:line="20" w:lineRule="exact"/>
        <w:rPr>
          <w:sz w:val="24"/>
          <w:szCs w:val="24"/>
        </w:rPr>
      </w:pPr>
      <w:r w:rsidRPr="00EC7AFB">
        <w:rPr>
          <w:sz w:val="24"/>
          <w:szCs w:val="24"/>
        </w:rPr>
        <w:tab/>
      </w:r>
      <w:r w:rsidRPr="00EC7AFB">
        <w:rPr>
          <w:sz w:val="24"/>
          <w:szCs w:val="24"/>
        </w:rPr>
        <w:tab/>
      </w:r>
      <w:r w:rsidRPr="00EC7AFB">
        <w:rPr>
          <w:sz w:val="24"/>
          <w:szCs w:val="24"/>
        </w:rPr>
        <w:tab/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410"/>
        <w:gridCol w:w="2126"/>
        <w:gridCol w:w="2126"/>
      </w:tblGrid>
      <w:tr w:rsidR="00EC7AFB" w:rsidRPr="00EC7AFB" w:rsidTr="002F43E8">
        <w:trPr>
          <w:tblHeader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EC7AFB" w:rsidRPr="00EC7AFB" w:rsidRDefault="00EC7AFB" w:rsidP="002F43E8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EC7AFB">
              <w:rPr>
                <w:sz w:val="24"/>
                <w:szCs w:val="24"/>
              </w:rPr>
              <w:t>4</w:t>
            </w:r>
          </w:p>
        </w:tc>
      </w:tr>
      <w:tr w:rsidR="00EC7AFB" w:rsidRPr="001037B0" w:rsidTr="002F43E8">
        <w:trPr>
          <w:tblHeader/>
        </w:trPr>
        <w:tc>
          <w:tcPr>
            <w:tcW w:w="365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FB" w:rsidRPr="001037B0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FB" w:rsidRPr="001037B0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FB" w:rsidRPr="001037B0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C7AFB" w:rsidRPr="001037B0" w:rsidRDefault="00EC7AFB" w:rsidP="002F43E8">
            <w:pPr>
              <w:spacing w:line="100" w:lineRule="exact"/>
              <w:jc w:val="right"/>
              <w:rPr>
                <w:szCs w:val="28"/>
              </w:rPr>
            </w:pP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Муниципальные районы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57 150,522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26 792,271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83 942,793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Агульский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Акушинский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Ахвахский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Ахтынский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Бабаюртовский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Ботлихский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1 714,284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571,428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2 285,712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Буйнакский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1 631,520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2 719,200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Гергебильский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Гумбетовский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Гунибский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Дахадаевский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Дербентский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2 994,915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Докузпаринский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Казбековский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2 175,360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Кайтагский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543,840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543,840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Карабудахкентский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2 994,915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Каякентский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4 192,881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Кизилюртовский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3 593,898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Кизлярский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4 192,881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Кумторкалинский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Кулинский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Курахский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Лакский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Левашинский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Магарамкентский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3 593,898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Новолакский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543,840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543,840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Ногайский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1 197,966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Рутульский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2 434,905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Сулейман-Стальский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2 175,360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543,840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2 719,200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Сергокалинский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2 175,360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Табасаранский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1 631,520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1 087,680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2 719,200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lastRenderedPageBreak/>
              <w:t xml:space="preserve">Тарумовский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2 395,932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598,983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2 994,915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Тляратинский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Унцукульский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1 572,318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524,106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2 096,424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Хасавюртовский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2 994,915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1 796,949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4 791,864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Хивский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Хунзахский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1 460,943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2 434,905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Цумадинский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Цунтинский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Чародинский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973,962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 xml:space="preserve">Шамильский 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1 947,924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Бежтинский участок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486,981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Городские округа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92 849,478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84 731,829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177 581,307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35 054,697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33 681,852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68 736,549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10 995,237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7 330,158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18 325,395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4 287,624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4 287,624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8 575,248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14 187,096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10 640,322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24 827,418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11 822,580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7 093,548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18 916,128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2 191,134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7 668,969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9 860,103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4 482,720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3 586,176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8 068,896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8 354,544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10 443,180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18 797,724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Южно-Сухокумск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598,983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598,983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EC7A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г</w:t>
            </w:r>
            <w:r>
              <w:rPr>
                <w:b w:val="0"/>
                <w:color w:val="000000"/>
                <w:szCs w:val="28"/>
              </w:rPr>
              <w:t>.</w:t>
            </w:r>
            <w:r w:rsidRPr="00EC7AFB">
              <w:rPr>
                <w:b w:val="0"/>
                <w:color w:val="000000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874,863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 w:val="0"/>
                <w:sz w:val="24"/>
                <w:szCs w:val="24"/>
              </w:rPr>
            </w:pPr>
            <w:r w:rsidRPr="00EC7AFB">
              <w:rPr>
                <w:b w:val="0"/>
                <w:color w:val="000000"/>
                <w:szCs w:val="28"/>
              </w:rPr>
              <w:t>874,863</w:t>
            </w:r>
          </w:p>
        </w:tc>
      </w:tr>
      <w:tr w:rsidR="00EC7AFB" w:rsidRPr="001037B0" w:rsidTr="001A19AA">
        <w:tc>
          <w:tcPr>
            <w:tcW w:w="3652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Всего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150 000,000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111 524,100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</w:tcPr>
          <w:p w:rsidR="00EC7AFB" w:rsidRPr="00EC7AFB" w:rsidRDefault="00EC7AFB" w:rsidP="002F43E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C7AFB">
              <w:rPr>
                <w:bCs/>
                <w:color w:val="000000"/>
                <w:szCs w:val="28"/>
              </w:rPr>
              <w:t>261 524,100</w:t>
            </w:r>
          </w:p>
        </w:tc>
      </w:tr>
    </w:tbl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0F46A1" w:rsidRDefault="000F46A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A830E1"/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p w:rsidR="00A830E1" w:rsidRDefault="00A830E1" w:rsidP="00FD2EA7">
      <w:pPr>
        <w:spacing w:line="240" w:lineRule="exact"/>
        <w:jc w:val="right"/>
        <w:rPr>
          <w:b w:val="0"/>
          <w:sz w:val="24"/>
          <w:szCs w:val="24"/>
        </w:rPr>
      </w:pPr>
    </w:p>
    <w:sectPr w:rsidR="00A830E1" w:rsidSect="00B0380C">
      <w:headerReference w:type="default" r:id="rId8"/>
      <w:pgSz w:w="11906" w:h="16838"/>
      <w:pgMar w:top="1134" w:right="567" w:bottom="1134" w:left="1134" w:header="709" w:footer="709" w:gutter="0"/>
      <w:pgNumType w:start="4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497" w:rsidRDefault="008E2497" w:rsidP="00F8057F">
      <w:r>
        <w:separator/>
      </w:r>
    </w:p>
  </w:endnote>
  <w:endnote w:type="continuationSeparator" w:id="0">
    <w:p w:rsidR="008E2497" w:rsidRDefault="008E2497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497" w:rsidRDefault="008E2497" w:rsidP="00F8057F">
      <w:r>
        <w:separator/>
      </w:r>
    </w:p>
  </w:footnote>
  <w:footnote w:type="continuationSeparator" w:id="0">
    <w:p w:rsidR="008E2497" w:rsidRDefault="008E2497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B9206B" w:rsidRDefault="00B9206B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8C57E0">
          <w:rPr>
            <w:b w:val="0"/>
            <w:noProof/>
            <w:sz w:val="20"/>
          </w:rPr>
          <w:t>497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266C5"/>
    <w:rsid w:val="0007441F"/>
    <w:rsid w:val="000B5FFE"/>
    <w:rsid w:val="000F3ACA"/>
    <w:rsid w:val="000F46A1"/>
    <w:rsid w:val="001007D8"/>
    <w:rsid w:val="00112B7F"/>
    <w:rsid w:val="0012506A"/>
    <w:rsid w:val="0013739C"/>
    <w:rsid w:val="0014411D"/>
    <w:rsid w:val="001758BB"/>
    <w:rsid w:val="001B2888"/>
    <w:rsid w:val="001B65C5"/>
    <w:rsid w:val="00224031"/>
    <w:rsid w:val="00226825"/>
    <w:rsid w:val="00233DBD"/>
    <w:rsid w:val="00244B0F"/>
    <w:rsid w:val="002519BE"/>
    <w:rsid w:val="00271C70"/>
    <w:rsid w:val="00274801"/>
    <w:rsid w:val="002A3E24"/>
    <w:rsid w:val="002C646B"/>
    <w:rsid w:val="002C75D0"/>
    <w:rsid w:val="002D3878"/>
    <w:rsid w:val="002F25AC"/>
    <w:rsid w:val="002F389D"/>
    <w:rsid w:val="003242C4"/>
    <w:rsid w:val="00336069"/>
    <w:rsid w:val="00376FF6"/>
    <w:rsid w:val="003D5C66"/>
    <w:rsid w:val="003D5F9C"/>
    <w:rsid w:val="003E2A77"/>
    <w:rsid w:val="003F10AB"/>
    <w:rsid w:val="003F1F19"/>
    <w:rsid w:val="0041526F"/>
    <w:rsid w:val="00416E16"/>
    <w:rsid w:val="00421F39"/>
    <w:rsid w:val="004353E6"/>
    <w:rsid w:val="00444D8C"/>
    <w:rsid w:val="0046460C"/>
    <w:rsid w:val="00490EBE"/>
    <w:rsid w:val="00494C5D"/>
    <w:rsid w:val="00495D36"/>
    <w:rsid w:val="004A2351"/>
    <w:rsid w:val="004C44DA"/>
    <w:rsid w:val="004C4908"/>
    <w:rsid w:val="004D252D"/>
    <w:rsid w:val="004D4981"/>
    <w:rsid w:val="004E4F71"/>
    <w:rsid w:val="004F1F56"/>
    <w:rsid w:val="004F55ED"/>
    <w:rsid w:val="00500999"/>
    <w:rsid w:val="00502FAB"/>
    <w:rsid w:val="00581EC7"/>
    <w:rsid w:val="005C2027"/>
    <w:rsid w:val="005C438B"/>
    <w:rsid w:val="005D50A2"/>
    <w:rsid w:val="005E3AA9"/>
    <w:rsid w:val="0064060F"/>
    <w:rsid w:val="0064443E"/>
    <w:rsid w:val="0066145E"/>
    <w:rsid w:val="00662C33"/>
    <w:rsid w:val="0067292D"/>
    <w:rsid w:val="00692072"/>
    <w:rsid w:val="006B259C"/>
    <w:rsid w:val="006F69F6"/>
    <w:rsid w:val="00707E1C"/>
    <w:rsid w:val="00714CD1"/>
    <w:rsid w:val="00747424"/>
    <w:rsid w:val="00775552"/>
    <w:rsid w:val="007D1447"/>
    <w:rsid w:val="007F77DA"/>
    <w:rsid w:val="00812897"/>
    <w:rsid w:val="0081333C"/>
    <w:rsid w:val="00845617"/>
    <w:rsid w:val="008457F1"/>
    <w:rsid w:val="00845FFD"/>
    <w:rsid w:val="00854192"/>
    <w:rsid w:val="00871F56"/>
    <w:rsid w:val="008C57E0"/>
    <w:rsid w:val="008D3FE4"/>
    <w:rsid w:val="008E2497"/>
    <w:rsid w:val="008E2EF4"/>
    <w:rsid w:val="00900D55"/>
    <w:rsid w:val="009073CE"/>
    <w:rsid w:val="00907919"/>
    <w:rsid w:val="00947E02"/>
    <w:rsid w:val="009579B9"/>
    <w:rsid w:val="0099347F"/>
    <w:rsid w:val="00993AA9"/>
    <w:rsid w:val="009D2A9E"/>
    <w:rsid w:val="009D39D1"/>
    <w:rsid w:val="009E6EBB"/>
    <w:rsid w:val="00A033DC"/>
    <w:rsid w:val="00A133C4"/>
    <w:rsid w:val="00A21742"/>
    <w:rsid w:val="00A55399"/>
    <w:rsid w:val="00A64775"/>
    <w:rsid w:val="00A72CC0"/>
    <w:rsid w:val="00A830E1"/>
    <w:rsid w:val="00A84B57"/>
    <w:rsid w:val="00A8734F"/>
    <w:rsid w:val="00AA3C96"/>
    <w:rsid w:val="00AA4F3A"/>
    <w:rsid w:val="00AA67E4"/>
    <w:rsid w:val="00AA7430"/>
    <w:rsid w:val="00AD3492"/>
    <w:rsid w:val="00AD705F"/>
    <w:rsid w:val="00B0380C"/>
    <w:rsid w:val="00B9206B"/>
    <w:rsid w:val="00BC3923"/>
    <w:rsid w:val="00BD3989"/>
    <w:rsid w:val="00BF4CF2"/>
    <w:rsid w:val="00C818B3"/>
    <w:rsid w:val="00C857AA"/>
    <w:rsid w:val="00C976A7"/>
    <w:rsid w:val="00CA09D8"/>
    <w:rsid w:val="00CD35A1"/>
    <w:rsid w:val="00D0209F"/>
    <w:rsid w:val="00D51C10"/>
    <w:rsid w:val="00D7184A"/>
    <w:rsid w:val="00D76942"/>
    <w:rsid w:val="00D97CC4"/>
    <w:rsid w:val="00DB65CD"/>
    <w:rsid w:val="00DC166A"/>
    <w:rsid w:val="00DC7AB1"/>
    <w:rsid w:val="00E04437"/>
    <w:rsid w:val="00E21812"/>
    <w:rsid w:val="00E228BF"/>
    <w:rsid w:val="00E32DD0"/>
    <w:rsid w:val="00E805F8"/>
    <w:rsid w:val="00EA3C02"/>
    <w:rsid w:val="00EC1109"/>
    <w:rsid w:val="00EC2097"/>
    <w:rsid w:val="00EC7AFB"/>
    <w:rsid w:val="00ED6B61"/>
    <w:rsid w:val="00F034E9"/>
    <w:rsid w:val="00F4328E"/>
    <w:rsid w:val="00F47ED0"/>
    <w:rsid w:val="00F57DEA"/>
    <w:rsid w:val="00F71774"/>
    <w:rsid w:val="00F8057F"/>
    <w:rsid w:val="00F8688E"/>
    <w:rsid w:val="00FB7D96"/>
    <w:rsid w:val="00F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8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079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0791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7D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7D96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830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90791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0791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7D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7D96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82330-A15F-4EE9-91D2-B9D854E8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39</Pages>
  <Words>6628</Words>
  <Characters>37783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19</cp:revision>
  <cp:lastPrinted>2015-12-17T06:02:00Z</cp:lastPrinted>
  <dcterms:created xsi:type="dcterms:W3CDTF">2015-12-16T11:51:00Z</dcterms:created>
  <dcterms:modified xsi:type="dcterms:W3CDTF">2015-12-24T05:31:00Z</dcterms:modified>
</cp:coreProperties>
</file>